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1566F4" w:rsidRPr="007A71BC" w:rsidTr="00924505">
        <w:tc>
          <w:tcPr>
            <w:tcW w:w="4537" w:type="dxa"/>
            <w:gridSpan w:val="2"/>
          </w:tcPr>
          <w:p w:rsidR="001566F4" w:rsidRPr="007A71BC" w:rsidRDefault="001566F4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1566F4" w:rsidRPr="007A71BC" w:rsidTr="00924505">
        <w:tc>
          <w:tcPr>
            <w:tcW w:w="4537" w:type="dxa"/>
            <w:gridSpan w:val="2"/>
          </w:tcPr>
          <w:p w:rsidR="001566F4" w:rsidRPr="007A71BC" w:rsidRDefault="001566F4" w:rsidP="00BE4C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BE4CBB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BE4CBB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1566F4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1566F4" w:rsidRPr="007A71BC" w:rsidRDefault="001566F4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1566F4" w:rsidRPr="007A71BC" w:rsidRDefault="001566F4" w:rsidP="00C468A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1566F4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1566F4" w:rsidRPr="007A71BC" w:rsidRDefault="001566F4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566F4" w:rsidRPr="007A71BC" w:rsidRDefault="001566F4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566F4" w:rsidRPr="007A71BC" w:rsidTr="00924505">
        <w:trPr>
          <w:trHeight w:val="453"/>
        </w:trPr>
        <w:tc>
          <w:tcPr>
            <w:tcW w:w="4537" w:type="dxa"/>
            <w:gridSpan w:val="2"/>
          </w:tcPr>
          <w:p w:rsidR="001566F4" w:rsidRPr="007A71BC" w:rsidRDefault="001566F4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CF4747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CF4747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Должностной регламент</w:t>
      </w:r>
    </w:p>
    <w:p w:rsidR="00B91CD1" w:rsidRPr="00CF4747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DC270C" w:rsidRPr="00CF4747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 xml:space="preserve"> </w:t>
      </w:r>
      <w:r w:rsidR="00004940" w:rsidRPr="00CF4747">
        <w:rPr>
          <w:rFonts w:cs="Times New Roman"/>
          <w:b/>
          <w:sz w:val="26"/>
          <w:szCs w:val="26"/>
        </w:rPr>
        <w:t xml:space="preserve"> </w:t>
      </w:r>
      <w:r w:rsidR="00DC270C" w:rsidRPr="00CF4747">
        <w:rPr>
          <w:rFonts w:cs="Times New Roman"/>
          <w:b/>
          <w:sz w:val="26"/>
          <w:szCs w:val="26"/>
        </w:rPr>
        <w:t>отдела</w:t>
      </w:r>
      <w:r w:rsidR="00B91CD1" w:rsidRPr="00CF4747">
        <w:rPr>
          <w:rFonts w:cs="Times New Roman"/>
          <w:b/>
          <w:sz w:val="26"/>
          <w:szCs w:val="26"/>
        </w:rPr>
        <w:t xml:space="preserve"> оперативного контроля №1</w:t>
      </w:r>
      <w:r w:rsidR="001D45A3" w:rsidRPr="00CF4747">
        <w:rPr>
          <w:rFonts w:cs="Times New Roman"/>
          <w:b/>
          <w:sz w:val="26"/>
          <w:szCs w:val="26"/>
        </w:rPr>
        <w:t xml:space="preserve"> </w:t>
      </w:r>
    </w:p>
    <w:p w:rsidR="00D81413" w:rsidRPr="00CF4747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CF4747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F474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74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CF4747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CF4747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>1.</w:t>
      </w:r>
      <w:r w:rsidR="00330871" w:rsidRPr="00CF4747">
        <w:rPr>
          <w:rFonts w:ascii="Times New Roman" w:hAnsi="Times New Roman" w:cs="Times New Roman"/>
          <w:sz w:val="26"/>
          <w:szCs w:val="26"/>
        </w:rPr>
        <w:t>1.</w:t>
      </w:r>
      <w:r w:rsidRPr="00CF4747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CF4747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CF474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 w:rsidRPr="00CF4747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F0E" w:rsidRPr="00CF4747">
        <w:rPr>
          <w:rFonts w:ascii="Times New Roman" w:hAnsi="Times New Roman" w:cs="Times New Roman"/>
          <w:sz w:val="26"/>
          <w:szCs w:val="26"/>
        </w:rPr>
        <w:t xml:space="preserve"> оперативного контроля №1</w:t>
      </w:r>
      <w:r w:rsidR="00004940" w:rsidRPr="00CF4747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CF474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CF4747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CF474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CF4747">
        <w:rPr>
          <w:rFonts w:ascii="Times New Roman" w:hAnsi="Times New Roman" w:cs="Times New Roman"/>
          <w:sz w:val="26"/>
          <w:szCs w:val="26"/>
        </w:rPr>
        <w:t>–</w:t>
      </w:r>
      <w:r w:rsidR="00601182" w:rsidRPr="00CF4747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CF474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CF47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CF4747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CF474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 w:rsidRPr="00CF4747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CF4747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CF4747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CF4747">
        <w:rPr>
          <w:rFonts w:ascii="Times New Roman" w:hAnsi="Times New Roman" w:cs="Times New Roman"/>
          <w:sz w:val="26"/>
          <w:szCs w:val="26"/>
        </w:rPr>
        <w:t>3</w:t>
      </w:r>
      <w:r w:rsidR="00A422AF" w:rsidRPr="00CF4747">
        <w:rPr>
          <w:rFonts w:ascii="Times New Roman" w:hAnsi="Times New Roman" w:cs="Times New Roman"/>
          <w:sz w:val="26"/>
          <w:szCs w:val="26"/>
        </w:rPr>
        <w:t>-3</w:t>
      </w:r>
      <w:r w:rsidRPr="00CF4747">
        <w:rPr>
          <w:rFonts w:ascii="Times New Roman" w:hAnsi="Times New Roman" w:cs="Times New Roman"/>
          <w:sz w:val="26"/>
          <w:szCs w:val="26"/>
        </w:rPr>
        <w:t>-</w:t>
      </w:r>
      <w:r w:rsidR="003B14F5" w:rsidRPr="00CF4747">
        <w:rPr>
          <w:rFonts w:ascii="Times New Roman" w:hAnsi="Times New Roman" w:cs="Times New Roman"/>
          <w:sz w:val="26"/>
          <w:szCs w:val="26"/>
        </w:rPr>
        <w:t>069</w:t>
      </w:r>
      <w:r w:rsidRPr="00CF4747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CF4747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>1.2</w:t>
      </w:r>
      <w:r w:rsidR="009129AC" w:rsidRPr="00CF4747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CF474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CF4747">
        <w:rPr>
          <w:rFonts w:ascii="Times New Roman" w:hAnsi="Times New Roman" w:cs="Times New Roman"/>
          <w:sz w:val="26"/>
          <w:szCs w:val="26"/>
        </w:rPr>
        <w:t>:</w:t>
      </w:r>
      <w:r w:rsidR="00070D4C" w:rsidRPr="00CF4747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CF4747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CF4747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CF4747">
        <w:rPr>
          <w:rFonts w:ascii="Times New Roman" w:hAnsi="Times New Roman" w:cs="Times New Roman"/>
          <w:sz w:val="26"/>
          <w:szCs w:val="26"/>
        </w:rPr>
        <w:t>.</w:t>
      </w:r>
    </w:p>
    <w:p w:rsidR="009C7932" w:rsidRPr="00CF4747" w:rsidRDefault="00330871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1.3</w:t>
      </w:r>
      <w:r w:rsidR="009129AC" w:rsidRPr="00CF4747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CF4747">
        <w:rPr>
          <w:rFonts w:cs="Times New Roman"/>
          <w:sz w:val="26"/>
          <w:szCs w:val="26"/>
        </w:rPr>
        <w:t xml:space="preserve"> </w:t>
      </w:r>
      <w:r w:rsidR="00345904" w:rsidRPr="00CF474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CF4747">
        <w:rPr>
          <w:rFonts w:cs="Times New Roman"/>
          <w:sz w:val="26"/>
          <w:szCs w:val="26"/>
        </w:rPr>
        <w:t>:</w:t>
      </w:r>
      <w:r w:rsidR="00E66447" w:rsidRPr="00CF4747">
        <w:rPr>
          <w:rFonts w:cs="Times New Roman"/>
          <w:sz w:val="26"/>
          <w:szCs w:val="26"/>
        </w:rPr>
        <w:t xml:space="preserve"> </w:t>
      </w:r>
      <w:r w:rsidR="009C7932" w:rsidRPr="00CF4747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CF4747">
        <w:rPr>
          <w:rFonts w:cs="Times New Roman"/>
          <w:sz w:val="26"/>
          <w:szCs w:val="26"/>
        </w:rPr>
        <w:t>–</w:t>
      </w:r>
      <w:r w:rsidR="009C7932" w:rsidRPr="00CF4747">
        <w:rPr>
          <w:rFonts w:cs="Times New Roman"/>
          <w:sz w:val="26"/>
          <w:szCs w:val="26"/>
        </w:rPr>
        <w:t xml:space="preserve"> </w:t>
      </w:r>
      <w:r w:rsidR="0008197B" w:rsidRPr="00CF4747">
        <w:rPr>
          <w:rFonts w:cs="Times New Roman"/>
          <w:sz w:val="26"/>
          <w:szCs w:val="26"/>
        </w:rPr>
        <w:t>оперативный контроль</w:t>
      </w:r>
      <w:r w:rsidR="005864B7" w:rsidRPr="00CF4747">
        <w:rPr>
          <w:rFonts w:cs="Times New Roman"/>
          <w:sz w:val="26"/>
          <w:szCs w:val="26"/>
        </w:rPr>
        <w:t>.</w:t>
      </w:r>
    </w:p>
    <w:p w:rsidR="009129AC" w:rsidRPr="00CF4747" w:rsidRDefault="00330871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1.4</w:t>
      </w:r>
      <w:r w:rsidR="009129AC" w:rsidRPr="00CF4747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CF4747">
        <w:rPr>
          <w:rFonts w:cs="Times New Roman"/>
          <w:sz w:val="26"/>
          <w:szCs w:val="26"/>
        </w:rPr>
        <w:t xml:space="preserve"> </w:t>
      </w:r>
      <w:r w:rsidR="00345904" w:rsidRPr="00CF474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sz w:val="26"/>
          <w:szCs w:val="26"/>
        </w:rPr>
        <w:t>осуществляются руководителем</w:t>
      </w:r>
      <w:r w:rsidR="00070D4C" w:rsidRPr="00CF4747">
        <w:rPr>
          <w:rFonts w:cs="Times New Roman"/>
          <w:sz w:val="26"/>
          <w:szCs w:val="26"/>
        </w:rPr>
        <w:t xml:space="preserve"> </w:t>
      </w:r>
      <w:r w:rsidR="00B32811" w:rsidRPr="00CF4747">
        <w:rPr>
          <w:rFonts w:cs="Times New Roman"/>
          <w:sz w:val="26"/>
          <w:szCs w:val="26"/>
        </w:rPr>
        <w:t xml:space="preserve">Управления </w:t>
      </w:r>
      <w:r w:rsidR="009129AC" w:rsidRPr="00CF4747">
        <w:rPr>
          <w:rFonts w:cs="Times New Roman"/>
          <w:sz w:val="26"/>
          <w:szCs w:val="26"/>
        </w:rPr>
        <w:t>Федеральной налоговой службы</w:t>
      </w:r>
      <w:r w:rsidR="00B32811" w:rsidRPr="00CF4747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CF4747">
        <w:rPr>
          <w:rFonts w:cs="Times New Roman"/>
          <w:sz w:val="26"/>
          <w:szCs w:val="26"/>
        </w:rPr>
        <w:t xml:space="preserve"> (далее – Управление)</w:t>
      </w:r>
      <w:r w:rsidR="009129AC" w:rsidRPr="00CF4747">
        <w:rPr>
          <w:rFonts w:cs="Times New Roman"/>
          <w:sz w:val="26"/>
          <w:szCs w:val="26"/>
        </w:rPr>
        <w:t>.</w:t>
      </w:r>
    </w:p>
    <w:p w:rsidR="001D45A3" w:rsidRPr="00CF4747" w:rsidRDefault="00330871" w:rsidP="00955497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1.</w:t>
      </w:r>
      <w:r w:rsidR="009129AC" w:rsidRPr="00CF4747">
        <w:rPr>
          <w:rFonts w:cs="Times New Roman"/>
          <w:sz w:val="26"/>
          <w:szCs w:val="26"/>
        </w:rPr>
        <w:t>5. </w:t>
      </w:r>
      <w:r w:rsidR="00345904" w:rsidRPr="00CF474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CF4747">
        <w:rPr>
          <w:rFonts w:cs="Times New Roman"/>
          <w:sz w:val="26"/>
          <w:szCs w:val="26"/>
        </w:rPr>
        <w:t>начальнику отдела</w:t>
      </w:r>
      <w:r w:rsidR="00CF4747" w:rsidRPr="00CF4747">
        <w:rPr>
          <w:rFonts w:cs="Times New Roman"/>
          <w:sz w:val="26"/>
          <w:szCs w:val="26"/>
        </w:rPr>
        <w:t xml:space="preserve"> </w:t>
      </w:r>
      <w:r w:rsidR="00CF4747" w:rsidRPr="00CF4747">
        <w:rPr>
          <w:rFonts w:cs="Times New Roman"/>
          <w:sz w:val="26"/>
          <w:szCs w:val="26"/>
        </w:rPr>
        <w:t>либо лицу, исполняющему его обязанности.</w:t>
      </w:r>
    </w:p>
    <w:p w:rsidR="00955497" w:rsidRPr="00CF4747" w:rsidRDefault="001158C8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1.6. В период временного отсутствия</w:t>
      </w:r>
      <w:r w:rsidR="00955497" w:rsidRPr="00CF4747">
        <w:rPr>
          <w:rFonts w:cs="Times New Roman"/>
          <w:sz w:val="26"/>
          <w:szCs w:val="26"/>
        </w:rPr>
        <w:t xml:space="preserve"> </w:t>
      </w:r>
      <w:r w:rsidR="00345904" w:rsidRPr="00CF474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CF4747">
        <w:rPr>
          <w:rFonts w:cs="Times New Roman"/>
          <w:sz w:val="26"/>
          <w:szCs w:val="26"/>
        </w:rPr>
        <w:t xml:space="preserve"> </w:t>
      </w:r>
      <w:r w:rsidRPr="00CF474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CF4747">
        <w:rPr>
          <w:rFonts w:cs="Times New Roman"/>
          <w:sz w:val="26"/>
          <w:szCs w:val="26"/>
        </w:rPr>
        <w:t xml:space="preserve">о должность </w:t>
      </w:r>
      <w:r w:rsidR="00BC19E4" w:rsidRPr="00CF4747">
        <w:rPr>
          <w:rFonts w:cs="Times New Roman"/>
          <w:sz w:val="26"/>
          <w:szCs w:val="26"/>
        </w:rPr>
        <w:t xml:space="preserve">старшего </w:t>
      </w:r>
      <w:r w:rsidR="00965201" w:rsidRPr="00CF4747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965201" w:rsidRPr="00CF4747" w:rsidRDefault="00955497" w:rsidP="00965201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CF474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F4747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BC19E4" w:rsidRPr="00CF4747">
        <w:rPr>
          <w:rFonts w:cs="Times New Roman"/>
          <w:sz w:val="26"/>
          <w:szCs w:val="26"/>
        </w:rPr>
        <w:t>заместителя начальника отдела</w:t>
      </w:r>
      <w:r w:rsidR="00965201" w:rsidRPr="00CF4747">
        <w:rPr>
          <w:rFonts w:cs="Times New Roman"/>
          <w:sz w:val="26"/>
          <w:szCs w:val="26"/>
        </w:rPr>
        <w:t>.</w:t>
      </w:r>
    </w:p>
    <w:p w:rsidR="00A422AF" w:rsidRPr="00CF4747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CF474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74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F47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3E5F07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2</w:t>
      </w:r>
      <w:r w:rsidR="009129AC" w:rsidRPr="00CF4747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CF474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CF4747" w:rsidRDefault="003E5F07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2</w:t>
      </w:r>
      <w:r w:rsidR="009129AC" w:rsidRPr="00CF4747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CF4747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CF4747">
        <w:rPr>
          <w:rFonts w:cs="Times New Roman"/>
          <w:spacing w:val="-2"/>
          <w:sz w:val="26"/>
          <w:szCs w:val="26"/>
        </w:rPr>
        <w:t>2</w:t>
      </w:r>
      <w:r w:rsidR="009129AC" w:rsidRPr="00CF4747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CF474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CF4747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CF4747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CF4747">
          <w:rPr>
            <w:rFonts w:cs="Times New Roman"/>
            <w:sz w:val="26"/>
            <w:szCs w:val="26"/>
          </w:rPr>
          <w:t>Конституции</w:t>
        </w:r>
      </w:hyperlink>
      <w:r w:rsidR="009129AC" w:rsidRPr="00CF474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CF4747">
          <w:rPr>
            <w:rFonts w:cs="Times New Roman"/>
            <w:sz w:val="26"/>
            <w:szCs w:val="26"/>
          </w:rPr>
          <w:t>закона</w:t>
        </w:r>
      </w:hyperlink>
      <w:r w:rsidR="009129AC" w:rsidRPr="00CF4747">
        <w:rPr>
          <w:rFonts w:cs="Times New Roman"/>
          <w:sz w:val="26"/>
          <w:szCs w:val="26"/>
        </w:rPr>
        <w:t xml:space="preserve"> от  27 мая 2003 г. № 58-ФЗ «О системе государственной службы Российской Федерации», Федерального </w:t>
      </w:r>
      <w:hyperlink r:id="rId11" w:history="1">
        <w:r w:rsidR="009129AC" w:rsidRPr="00CF4747">
          <w:rPr>
            <w:rFonts w:cs="Times New Roman"/>
            <w:sz w:val="26"/>
            <w:szCs w:val="26"/>
          </w:rPr>
          <w:t>закона</w:t>
        </w:r>
      </w:hyperlink>
      <w:r w:rsidR="009129AC" w:rsidRPr="00CF474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CF4747">
          <w:rPr>
            <w:rFonts w:cs="Times New Roman"/>
            <w:sz w:val="26"/>
            <w:szCs w:val="26"/>
          </w:rPr>
          <w:t>закона</w:t>
        </w:r>
      </w:hyperlink>
      <w:r w:rsidR="009129AC" w:rsidRPr="00CF4747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CF4747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CF4747">
        <w:rPr>
          <w:rFonts w:cs="Times New Roman"/>
          <w:spacing w:val="-2"/>
          <w:sz w:val="26"/>
          <w:szCs w:val="26"/>
        </w:rPr>
        <w:t>.</w:t>
      </w:r>
    </w:p>
    <w:p w:rsidR="003A3DE1" w:rsidRPr="00CF4747" w:rsidRDefault="003E5F07" w:rsidP="003A3DE1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2</w:t>
      </w:r>
      <w:r w:rsidR="009129AC" w:rsidRPr="00CF4747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CF4747">
        <w:rPr>
          <w:rFonts w:cs="Times New Roman"/>
          <w:sz w:val="26"/>
          <w:szCs w:val="26"/>
        </w:rPr>
        <w:t xml:space="preserve"> </w:t>
      </w:r>
      <w:r w:rsidR="006409EE" w:rsidRPr="00CF4747">
        <w:rPr>
          <w:rFonts w:cs="Times New Roman"/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8197B" w:rsidRPr="00CF4747">
        <w:rPr>
          <w:rFonts w:cs="Times New Roman"/>
          <w:sz w:val="26"/>
          <w:szCs w:val="26"/>
        </w:rPr>
        <w:t xml:space="preserve">                             </w:t>
      </w:r>
      <w:r w:rsidR="006409EE" w:rsidRPr="00CF4747">
        <w:rPr>
          <w:rFonts w:cs="Times New Roman"/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</w:t>
      </w:r>
      <w:r w:rsidR="0008197B" w:rsidRPr="00CF4747">
        <w:rPr>
          <w:rFonts w:cs="Times New Roman"/>
          <w:sz w:val="26"/>
          <w:szCs w:val="26"/>
        </w:rPr>
        <w:t xml:space="preserve"> закон от 06 октября 1999</w:t>
      </w:r>
      <w:r w:rsidR="006409EE" w:rsidRPr="00CF4747">
        <w:rPr>
          <w:rFonts w:cs="Times New Roman"/>
          <w:sz w:val="26"/>
          <w:szCs w:val="26"/>
        </w:rPr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CF4747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CF4747">
        <w:rPr>
          <w:rFonts w:cs="Times New Roman"/>
          <w:sz w:val="26"/>
          <w:szCs w:val="26"/>
        </w:rPr>
        <w:t xml:space="preserve"> </w:t>
      </w:r>
      <w:proofErr w:type="gramStart"/>
      <w:r w:rsidR="006409EE" w:rsidRPr="00CF4747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</w:t>
      </w:r>
      <w:r w:rsidR="0008197B" w:rsidRPr="00CF4747">
        <w:rPr>
          <w:rFonts w:cs="Times New Roman"/>
          <w:sz w:val="26"/>
          <w:szCs w:val="26"/>
        </w:rPr>
        <w:t>3-1</w:t>
      </w:r>
      <w:r w:rsidR="006409EE" w:rsidRPr="00CF4747">
        <w:rPr>
          <w:rFonts w:cs="Times New Roman"/>
          <w:sz w:val="26"/>
          <w:szCs w:val="26"/>
        </w:rPr>
        <w:t xml:space="preserve"> «О налоговых органах Российской Федерации»;</w:t>
      </w:r>
      <w:proofErr w:type="gramEnd"/>
      <w:r w:rsidR="006409EE" w:rsidRPr="00CF4747">
        <w:rPr>
          <w:rFonts w:cs="Times New Roman"/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CF4747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CF4747">
        <w:rPr>
          <w:rFonts w:cs="Times New Roman"/>
          <w:sz w:val="26"/>
          <w:szCs w:val="26"/>
        </w:rPr>
        <w:t xml:space="preserve"> </w:t>
      </w:r>
      <w:proofErr w:type="gramStart"/>
      <w:r w:rsidR="006409EE" w:rsidRPr="00CF4747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6409EE" w:rsidRPr="00CF4747">
        <w:rPr>
          <w:rFonts w:cs="Times New Roman"/>
          <w:sz w:val="26"/>
          <w:szCs w:val="26"/>
        </w:rPr>
        <w:t xml:space="preserve"> </w:t>
      </w:r>
      <w:proofErr w:type="gramStart"/>
      <w:r w:rsidR="003A3DE1" w:rsidRPr="00CF4747">
        <w:rPr>
          <w:rFonts w:cs="Times New Roman"/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</w:t>
      </w:r>
      <w:r w:rsidR="00010F0E" w:rsidRPr="00CF4747">
        <w:rPr>
          <w:rFonts w:cs="Times New Roman"/>
          <w:sz w:val="26"/>
          <w:szCs w:val="26"/>
        </w:rPr>
        <w:t xml:space="preserve">  и Положение о Федеральном государственном контроле (надзоре) за соблюдением законодательства Российской Федерации о применении </w:t>
      </w:r>
      <w:proofErr w:type="spellStart"/>
      <w:r w:rsidR="00010F0E" w:rsidRPr="00CF4747">
        <w:rPr>
          <w:rFonts w:cs="Times New Roman"/>
          <w:sz w:val="26"/>
          <w:szCs w:val="26"/>
        </w:rPr>
        <w:t>контрольно</w:t>
      </w:r>
      <w:proofErr w:type="spellEnd"/>
      <w:r w:rsidR="00010F0E" w:rsidRPr="00CF4747">
        <w:rPr>
          <w:rFonts w:cs="Times New Roman"/>
          <w:sz w:val="26"/>
          <w:szCs w:val="26"/>
        </w:rPr>
        <w:t xml:space="preserve"> – кассовой техники, в том числе, за полнотой учета выручки в организациях и у индивидуальных предпринимателей, утвержденное Постановлением Правительства РФ от</w:t>
      </w:r>
      <w:proofErr w:type="gramEnd"/>
      <w:r w:rsidR="00010F0E" w:rsidRPr="00CF4747">
        <w:rPr>
          <w:rFonts w:cs="Times New Roman"/>
          <w:sz w:val="26"/>
          <w:szCs w:val="26"/>
        </w:rPr>
        <w:t xml:space="preserve"> </w:t>
      </w:r>
      <w:proofErr w:type="gramStart"/>
      <w:r w:rsidR="00010F0E" w:rsidRPr="00CF4747">
        <w:rPr>
          <w:rFonts w:cs="Times New Roman"/>
          <w:sz w:val="26"/>
          <w:szCs w:val="26"/>
        </w:rPr>
        <w:t>28.02.2022 №272</w:t>
      </w:r>
      <w:r w:rsidR="003A3DE1" w:rsidRPr="00CF4747">
        <w:rPr>
          <w:rFonts w:cs="Times New Roman"/>
          <w:sz w:val="26"/>
          <w:szCs w:val="26"/>
        </w:rPr>
        <w:t xml:space="preserve">; </w:t>
      </w:r>
      <w:r w:rsidR="00010F0E" w:rsidRPr="00CF4747">
        <w:rPr>
          <w:rFonts w:cs="Times New Roman"/>
          <w:bCs/>
          <w:sz w:val="26"/>
          <w:szCs w:val="26"/>
        </w:rPr>
        <w:t xml:space="preserve">Федеральный закон №248-ФЗ от 31.07.02020 «О государственном контроле (надзоре) и муниципальном контроле  в Российской Федерации»;  </w:t>
      </w:r>
      <w:r w:rsidR="003A3DE1" w:rsidRPr="00CF4747">
        <w:rPr>
          <w:rFonts w:cs="Times New Roman"/>
          <w:sz w:val="26"/>
          <w:szCs w:val="26"/>
        </w:rPr>
        <w:t xml:space="preserve">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</w:t>
      </w:r>
      <w:r w:rsidR="003A3DE1" w:rsidRPr="00CF4747">
        <w:rPr>
          <w:rFonts w:cs="Times New Roman"/>
          <w:sz w:val="26"/>
          <w:szCs w:val="26"/>
        </w:rPr>
        <w:lastRenderedPageBreak/>
        <w:t>Российской Федерации»;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</w:t>
      </w:r>
      <w:proofErr w:type="gramStart"/>
      <w:r w:rsidR="003A3DE1" w:rsidRPr="00CF4747">
        <w:rPr>
          <w:rFonts w:cs="Times New Roman"/>
          <w:sz w:val="26"/>
          <w:szCs w:val="26"/>
        </w:rPr>
        <w:t>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</w:t>
      </w:r>
      <w:proofErr w:type="gramStart"/>
      <w:r w:rsidR="003A3DE1" w:rsidRPr="00CF4747">
        <w:rPr>
          <w:rFonts w:cs="Times New Roman"/>
          <w:sz w:val="26"/>
          <w:szCs w:val="26"/>
        </w:rPr>
        <w:t>Федеральный закон от 04 мая 2011 г. № 99-ФЗ «О лицензировании отдельных видов деятельности»; 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A3DE1" w:rsidRPr="00CF4747">
        <w:rPr>
          <w:rFonts w:cs="Times New Roman"/>
          <w:sz w:val="26"/>
          <w:szCs w:val="26"/>
        </w:rPr>
        <w:t>контроля за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3A3DE1" w:rsidRPr="00CF4747">
        <w:rPr>
          <w:rFonts w:cs="Times New Roman"/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</w:t>
      </w:r>
      <w:proofErr w:type="gramStart"/>
      <w:r w:rsidR="003A3DE1" w:rsidRPr="00CF4747">
        <w:rPr>
          <w:rFonts w:cs="Times New Roman"/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3A3DE1" w:rsidRPr="00CF4747">
        <w:rPr>
          <w:rFonts w:cs="Times New Roman"/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3A3DE1" w:rsidRPr="00CF4747">
        <w:rPr>
          <w:rFonts w:cs="Times New Roman"/>
          <w:sz w:val="26"/>
          <w:szCs w:val="26"/>
        </w:rPr>
        <w:t xml:space="preserve">приказ Минфина России от 29 июня 2012 г. № 94н «Об утверждении Административного </w:t>
      </w:r>
      <w:r w:rsidR="003A3DE1" w:rsidRPr="00CF4747">
        <w:rPr>
          <w:rFonts w:cs="Times New Roman"/>
          <w:sz w:val="26"/>
          <w:szCs w:val="26"/>
        </w:rPr>
        <w:lastRenderedPageBreak/>
        <w:t>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</w:t>
      </w:r>
      <w:proofErr w:type="gramStart"/>
      <w:r w:rsidR="003A3DE1" w:rsidRPr="00CF4747">
        <w:rPr>
          <w:rFonts w:cs="Times New Roman"/>
          <w:sz w:val="26"/>
          <w:szCs w:val="26"/>
        </w:rPr>
        <w:t>;п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A3DE1" w:rsidRPr="00CF4747">
        <w:rPr>
          <w:rFonts w:cs="Times New Roman"/>
          <w:sz w:val="26"/>
          <w:szCs w:val="26"/>
        </w:rPr>
        <w:t>хранения</w:t>
      </w:r>
      <w:proofErr w:type="gramEnd"/>
      <w:r w:rsidR="003A3DE1" w:rsidRPr="00CF4747">
        <w:rPr>
          <w:rFonts w:cs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9129AC" w:rsidRPr="00CF4747" w:rsidRDefault="00345904" w:rsidP="003A3DE1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Pr="00CF4747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2</w:t>
      </w:r>
      <w:r w:rsidR="009129AC" w:rsidRPr="00CF4747">
        <w:rPr>
          <w:rFonts w:cs="Times New Roman"/>
          <w:sz w:val="26"/>
          <w:szCs w:val="26"/>
        </w:rPr>
        <w:t>.3.2</w:t>
      </w:r>
      <w:r w:rsidR="00763CCB" w:rsidRPr="00CF4747">
        <w:rPr>
          <w:rFonts w:cs="Times New Roman"/>
          <w:sz w:val="26"/>
          <w:szCs w:val="26"/>
        </w:rPr>
        <w:t>. </w:t>
      </w:r>
      <w:proofErr w:type="gramStart"/>
      <w:r w:rsidR="00763CCB" w:rsidRPr="00CF4747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</w:t>
      </w:r>
      <w:r w:rsidR="00335222" w:rsidRPr="00CF4747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335222" w:rsidRPr="00CF4747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35222" w:rsidRPr="00CF4747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CF4747">
        <w:rPr>
          <w:rFonts w:cs="Times New Roman"/>
          <w:sz w:val="26"/>
          <w:szCs w:val="26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335222" w:rsidRPr="00CF4747">
        <w:rPr>
          <w:rFonts w:cs="Times New Roman"/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CF4747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C71173" w:rsidRPr="00CF4747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4747"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CF4747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F4747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CF4747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CF4747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2</w:t>
      </w:r>
      <w:r w:rsidR="009129AC" w:rsidRPr="00CF4747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CF474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CF4747">
        <w:rPr>
          <w:rFonts w:cs="Times New Roman"/>
          <w:sz w:val="26"/>
          <w:szCs w:val="26"/>
        </w:rPr>
        <w:t>ультата; управлять изменениями</w:t>
      </w:r>
      <w:r w:rsidR="00E408A9" w:rsidRPr="00CF4747">
        <w:rPr>
          <w:rFonts w:cs="Times New Roman"/>
          <w:sz w:val="26"/>
          <w:szCs w:val="26"/>
        </w:rPr>
        <w:t>.</w:t>
      </w:r>
    </w:p>
    <w:p w:rsidR="00410914" w:rsidRPr="00CF4747" w:rsidRDefault="003E5F07" w:rsidP="003352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2</w:t>
      </w:r>
      <w:r w:rsidR="009129AC" w:rsidRPr="00CF4747">
        <w:rPr>
          <w:rFonts w:cs="Times New Roman"/>
          <w:sz w:val="26"/>
          <w:szCs w:val="26"/>
        </w:rPr>
        <w:t>.</w:t>
      </w:r>
      <w:r w:rsidR="00940C2B" w:rsidRPr="00CF4747">
        <w:rPr>
          <w:rFonts w:cs="Times New Roman"/>
          <w:sz w:val="26"/>
          <w:szCs w:val="26"/>
        </w:rPr>
        <w:t>6</w:t>
      </w:r>
      <w:r w:rsidR="009129AC" w:rsidRPr="00CF4747">
        <w:rPr>
          <w:rFonts w:cs="Times New Roman"/>
          <w:sz w:val="26"/>
          <w:szCs w:val="26"/>
        </w:rPr>
        <w:t xml:space="preserve">. Наличие </w:t>
      </w:r>
      <w:r w:rsidR="00335222" w:rsidRPr="00CF4747">
        <w:rPr>
          <w:rFonts w:cs="Times New Roman"/>
          <w:sz w:val="26"/>
          <w:szCs w:val="26"/>
        </w:rPr>
        <w:t>профессиональных</w:t>
      </w:r>
      <w:r w:rsidR="009129AC" w:rsidRPr="00CF4747">
        <w:rPr>
          <w:rFonts w:cs="Times New Roman"/>
          <w:sz w:val="26"/>
          <w:szCs w:val="26"/>
        </w:rPr>
        <w:t xml:space="preserve"> умений: </w:t>
      </w:r>
      <w:r w:rsidR="00335222" w:rsidRPr="00CF4747">
        <w:rPr>
          <w:rFonts w:cs="Times New Roman"/>
          <w:sz w:val="26"/>
          <w:szCs w:val="26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335222" w:rsidRPr="00CF4747">
        <w:rPr>
          <w:rFonts w:cs="Times New Roman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CF4747">
        <w:rPr>
          <w:rFonts w:cs="Times New Roman"/>
          <w:sz w:val="26"/>
          <w:szCs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="00335222" w:rsidRPr="00CF4747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335222" w:rsidRPr="00CF4747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CF4747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335222" w:rsidRPr="00CF4747">
        <w:rPr>
          <w:rFonts w:cs="Times New Roman"/>
          <w:sz w:val="26"/>
          <w:szCs w:val="26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</w:t>
      </w:r>
      <w:r w:rsidR="00410914" w:rsidRPr="00CF4747">
        <w:rPr>
          <w:rFonts w:cs="Times New Roman"/>
          <w:sz w:val="26"/>
          <w:szCs w:val="26"/>
        </w:rPr>
        <w:t xml:space="preserve"> </w:t>
      </w:r>
      <w:r w:rsidR="00335222" w:rsidRPr="00CF4747">
        <w:rPr>
          <w:rFonts w:cs="Times New Roman"/>
          <w:sz w:val="26"/>
          <w:szCs w:val="26"/>
        </w:rPr>
        <w:t>выдача разрешений на обработку фискальных данных.</w:t>
      </w:r>
      <w:bookmarkStart w:id="0" w:name="_GoBack"/>
      <w:bookmarkEnd w:id="0"/>
    </w:p>
    <w:p w:rsidR="00335222" w:rsidRPr="00CF4747" w:rsidRDefault="00335222" w:rsidP="001F21C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CF4747">
        <w:rPr>
          <w:rFonts w:ascii="Times New Roman" w:hAnsi="Times New Roman"/>
          <w:sz w:val="26"/>
          <w:szCs w:val="26"/>
        </w:rPr>
        <w:t xml:space="preserve">2.7. </w:t>
      </w:r>
      <w:proofErr w:type="gramStart"/>
      <w:r w:rsidRPr="00CF4747">
        <w:rPr>
          <w:rFonts w:ascii="Times New Roman" w:hAnsi="Times New Roman"/>
          <w:sz w:val="26"/>
          <w:szCs w:val="26"/>
        </w:rPr>
        <w:t>Наличие функциональных умений</w:t>
      </w:r>
      <w:r w:rsidR="004047C3" w:rsidRPr="00CF4747">
        <w:rPr>
          <w:rFonts w:ascii="Times New Roman" w:hAnsi="Times New Roman"/>
          <w:sz w:val="26"/>
          <w:szCs w:val="26"/>
        </w:rPr>
        <w:t xml:space="preserve">: </w:t>
      </w:r>
      <w:r w:rsidR="001F21C4" w:rsidRPr="00CF4747">
        <w:rPr>
          <w:rFonts w:ascii="Times New Roman" w:hAnsi="Times New Roman"/>
          <w:sz w:val="26"/>
          <w:szCs w:val="26"/>
        </w:rPr>
        <w:t xml:space="preserve">регистрация </w:t>
      </w:r>
      <w:proofErr w:type="spellStart"/>
      <w:r w:rsidR="001F21C4" w:rsidRPr="00CF4747">
        <w:rPr>
          <w:rFonts w:ascii="Times New Roman" w:hAnsi="Times New Roman"/>
          <w:sz w:val="26"/>
          <w:szCs w:val="26"/>
        </w:rPr>
        <w:t>контрольно</w:t>
      </w:r>
      <w:proofErr w:type="spellEnd"/>
      <w:r w:rsidR="001F21C4" w:rsidRPr="00CF4747">
        <w:rPr>
          <w:rFonts w:ascii="Times New Roman" w:hAnsi="Times New Roman"/>
          <w:sz w:val="26"/>
          <w:szCs w:val="26"/>
        </w:rPr>
        <w:t xml:space="preserve"> – кассовой техники; </w:t>
      </w:r>
      <w:r w:rsidR="004047C3" w:rsidRPr="00CF4747">
        <w:rPr>
          <w:rFonts w:ascii="Times New Roman" w:hAnsi="Times New Roman"/>
          <w:sz w:val="26"/>
          <w:szCs w:val="26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</w:t>
      </w:r>
      <w:r w:rsidR="00586189" w:rsidRPr="00CF4747">
        <w:rPr>
          <w:rFonts w:ascii="Times New Roman" w:hAnsi="Times New Roman"/>
          <w:sz w:val="26"/>
          <w:szCs w:val="26"/>
        </w:rPr>
        <w:t xml:space="preserve"> (обследований)</w:t>
      </w:r>
      <w:r w:rsidR="004047C3" w:rsidRPr="00CF4747">
        <w:rPr>
          <w:rFonts w:ascii="Times New Roman" w:hAnsi="Times New Roman"/>
          <w:sz w:val="26"/>
          <w:szCs w:val="26"/>
        </w:rPr>
        <w:t xml:space="preserve">; </w:t>
      </w:r>
      <w:r w:rsidR="001F21C4" w:rsidRPr="00CF4747">
        <w:rPr>
          <w:rFonts w:ascii="Times New Roman" w:hAnsi="Times New Roman"/>
          <w:sz w:val="26"/>
          <w:szCs w:val="26"/>
        </w:rPr>
        <w:t>п</w:t>
      </w:r>
      <w:r w:rsidR="001F21C4" w:rsidRPr="00CF4747">
        <w:rPr>
          <w:rFonts w:ascii="Times New Roman" w:hAnsi="Times New Roman"/>
          <w:bCs/>
          <w:sz w:val="26"/>
          <w:szCs w:val="26"/>
        </w:rPr>
        <w:t xml:space="preserve">роведение </w:t>
      </w:r>
      <w:proofErr w:type="spellStart"/>
      <w:r w:rsidR="001F21C4" w:rsidRPr="00CF4747">
        <w:rPr>
          <w:rFonts w:ascii="Times New Roman" w:hAnsi="Times New Roman"/>
          <w:bCs/>
          <w:sz w:val="26"/>
          <w:szCs w:val="26"/>
        </w:rPr>
        <w:t>контрольно</w:t>
      </w:r>
      <w:proofErr w:type="spellEnd"/>
      <w:r w:rsidR="00586189" w:rsidRPr="00CF4747">
        <w:rPr>
          <w:rFonts w:ascii="Times New Roman" w:hAnsi="Times New Roman"/>
          <w:bCs/>
          <w:sz w:val="26"/>
          <w:szCs w:val="26"/>
        </w:rPr>
        <w:t xml:space="preserve"> </w:t>
      </w:r>
      <w:r w:rsidR="001F21C4" w:rsidRPr="00CF4747">
        <w:rPr>
          <w:rFonts w:ascii="Times New Roman" w:hAnsi="Times New Roman"/>
          <w:bCs/>
          <w:sz w:val="26"/>
          <w:szCs w:val="26"/>
        </w:rPr>
        <w:t xml:space="preserve">– надзорных мероприятий по вопросу соблюдения </w:t>
      </w:r>
      <w:r w:rsidR="001F21C4" w:rsidRPr="00CF4747">
        <w:rPr>
          <w:rFonts w:ascii="Times New Roman" w:hAnsi="Times New Roman"/>
          <w:bCs/>
          <w:sz w:val="26"/>
          <w:szCs w:val="26"/>
        </w:rPr>
        <w:lastRenderedPageBreak/>
        <w:t>законодательства о применении ККТ в соответствии с требованиями Федерального закона №248-ФЗ (наблюдение за соблюдением обязательных требований, выездное обследование, контрольная закупка, документарная проверка);</w:t>
      </w:r>
      <w:proofErr w:type="gramEnd"/>
      <w:r w:rsidR="001F21C4" w:rsidRPr="00CF4747">
        <w:rPr>
          <w:rFonts w:ascii="Times New Roman" w:hAnsi="Times New Roman"/>
          <w:bCs/>
          <w:sz w:val="26"/>
          <w:szCs w:val="26"/>
        </w:rPr>
        <w:t xml:space="preserve"> оформление материалов проверок, административное производство; проведение </w:t>
      </w:r>
      <w:proofErr w:type="spellStart"/>
      <w:r w:rsidR="001F21C4" w:rsidRPr="00CF4747">
        <w:rPr>
          <w:rFonts w:ascii="Times New Roman" w:hAnsi="Times New Roman"/>
          <w:bCs/>
          <w:sz w:val="26"/>
          <w:szCs w:val="26"/>
        </w:rPr>
        <w:t>контрольно</w:t>
      </w:r>
      <w:proofErr w:type="spellEnd"/>
      <w:r w:rsidR="001F21C4" w:rsidRPr="00CF4747">
        <w:rPr>
          <w:rFonts w:ascii="Times New Roman" w:hAnsi="Times New Roman"/>
          <w:bCs/>
          <w:sz w:val="26"/>
          <w:szCs w:val="26"/>
        </w:rPr>
        <w:t xml:space="preserve"> – надзорных мероприятий по вопросу соблюдения законодательства о лицензировании  букмекерской деятельности,</w:t>
      </w:r>
      <w:r w:rsidR="001F21C4" w:rsidRPr="00CF4747">
        <w:rPr>
          <w:rFonts w:ascii="Times New Roman" w:hAnsi="Times New Roman"/>
          <w:sz w:val="26"/>
          <w:szCs w:val="26"/>
        </w:rPr>
        <w:t xml:space="preserve"> </w:t>
      </w:r>
      <w:r w:rsidR="004047C3" w:rsidRPr="00CF4747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1F21C4" w:rsidRPr="00CF4747">
        <w:rPr>
          <w:rFonts w:ascii="Times New Roman" w:hAnsi="Times New Roman"/>
          <w:sz w:val="26"/>
          <w:szCs w:val="26"/>
        </w:rPr>
        <w:t>; ведение административного производства; ведение реестра проверок</w:t>
      </w:r>
      <w:r w:rsidR="004047C3" w:rsidRPr="00CF4747">
        <w:rPr>
          <w:rFonts w:ascii="Times New Roman" w:hAnsi="Times New Roman"/>
          <w:sz w:val="26"/>
          <w:szCs w:val="26"/>
        </w:rPr>
        <w:t>.</w:t>
      </w:r>
    </w:p>
    <w:p w:rsidR="009B5D7A" w:rsidRPr="00CF4747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F4747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3E5F07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3</w:t>
      </w:r>
      <w:r w:rsidR="009129AC" w:rsidRPr="00CF4747">
        <w:rPr>
          <w:rFonts w:cs="Times New Roman"/>
          <w:sz w:val="26"/>
          <w:szCs w:val="26"/>
        </w:rPr>
        <w:t>.</w:t>
      </w:r>
      <w:r w:rsidR="00DE2FAA" w:rsidRPr="00CF4747">
        <w:rPr>
          <w:rFonts w:cs="Times New Roman"/>
          <w:sz w:val="26"/>
          <w:szCs w:val="26"/>
        </w:rPr>
        <w:t>1.</w:t>
      </w:r>
      <w:r w:rsidR="009129AC" w:rsidRPr="00CF4747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 w:rsidRPr="00CF4747">
        <w:rPr>
          <w:rFonts w:cs="Times New Roman"/>
          <w:sz w:val="26"/>
          <w:szCs w:val="26"/>
        </w:rPr>
        <w:t xml:space="preserve">главного </w:t>
      </w:r>
      <w:r w:rsidR="00654427" w:rsidRPr="00CF474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CF4747">
        <w:rPr>
          <w:rFonts w:cs="Times New Roman"/>
          <w:sz w:val="26"/>
          <w:szCs w:val="26"/>
        </w:rPr>
        <w:t>, а также</w:t>
      </w:r>
      <w:r w:rsidR="00B07014" w:rsidRPr="00CF4747">
        <w:rPr>
          <w:rFonts w:cs="Times New Roman"/>
          <w:sz w:val="26"/>
          <w:szCs w:val="26"/>
        </w:rPr>
        <w:t>,</w:t>
      </w:r>
      <w:r w:rsidR="009129AC" w:rsidRPr="00CF4747">
        <w:rPr>
          <w:rFonts w:cs="Times New Roman"/>
          <w:sz w:val="26"/>
          <w:szCs w:val="26"/>
        </w:rPr>
        <w:t xml:space="preserve">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CF4747" w:rsidRDefault="00DE2FAA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3.2</w:t>
      </w:r>
      <w:r w:rsidR="009129AC" w:rsidRPr="00CF4747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CF4747">
        <w:rPr>
          <w:rFonts w:cs="Times New Roman"/>
          <w:sz w:val="26"/>
          <w:szCs w:val="26"/>
        </w:rPr>
        <w:t>Управление</w:t>
      </w:r>
      <w:r w:rsidR="009129AC" w:rsidRPr="00CF4747">
        <w:rPr>
          <w:rFonts w:cs="Times New Roman"/>
          <w:sz w:val="26"/>
          <w:szCs w:val="26"/>
        </w:rPr>
        <w:t xml:space="preserve">, </w:t>
      </w:r>
      <w:r w:rsidR="00214679" w:rsidRPr="00CF4747">
        <w:rPr>
          <w:rFonts w:cs="Times New Roman"/>
          <w:sz w:val="26"/>
          <w:szCs w:val="26"/>
        </w:rPr>
        <w:t xml:space="preserve">на </w:t>
      </w:r>
      <w:r w:rsidR="00654427" w:rsidRPr="00CF474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CF4747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CF4747">
        <w:rPr>
          <w:rFonts w:cs="Times New Roman"/>
          <w:sz w:val="26"/>
          <w:szCs w:val="26"/>
        </w:rPr>
        <w:t>обязан</w:t>
      </w:r>
      <w:r w:rsidR="00D77633" w:rsidRPr="00CF4747">
        <w:rPr>
          <w:rFonts w:cs="Times New Roman"/>
          <w:sz w:val="26"/>
          <w:szCs w:val="26"/>
        </w:rPr>
        <w:t>ности</w:t>
      </w:r>
      <w:r w:rsidR="009129AC" w:rsidRPr="00CF4747">
        <w:rPr>
          <w:rFonts w:cs="Times New Roman"/>
          <w:sz w:val="26"/>
          <w:szCs w:val="26"/>
        </w:rPr>
        <w:t>:</w:t>
      </w:r>
    </w:p>
    <w:p w:rsidR="0039154A" w:rsidRPr="00CF4747" w:rsidRDefault="0039154A" w:rsidP="0039154A">
      <w:pPr>
        <w:ind w:firstLine="567"/>
        <w:rPr>
          <w:rFonts w:cs="Times New Roman"/>
          <w:color w:val="000000"/>
          <w:sz w:val="26"/>
          <w:szCs w:val="26"/>
        </w:rPr>
      </w:pPr>
      <w:r w:rsidRPr="00CF4747">
        <w:rPr>
          <w:rFonts w:cs="Times New Roman"/>
          <w:color w:val="000000"/>
          <w:sz w:val="26"/>
          <w:szCs w:val="26"/>
        </w:rPr>
        <w:t xml:space="preserve">   -  свод и своевременное представление в ФНС России отчёта  по форме 1-ГМУ; </w:t>
      </w:r>
    </w:p>
    <w:p w:rsidR="0039154A" w:rsidRPr="00CF4747" w:rsidRDefault="0039154A" w:rsidP="0039154A">
      <w:pPr>
        <w:ind w:firstLine="567"/>
        <w:rPr>
          <w:rFonts w:cs="Times New Roman"/>
          <w:color w:val="000000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  - свод</w:t>
      </w:r>
      <w:r w:rsidRPr="00CF4747">
        <w:rPr>
          <w:rFonts w:cs="Times New Roman"/>
          <w:color w:val="000000"/>
          <w:sz w:val="26"/>
          <w:szCs w:val="26"/>
        </w:rPr>
        <w:t xml:space="preserve"> и своевременное представление в ФНС России отчёта  по форме 2-ГМУ;</w:t>
      </w:r>
    </w:p>
    <w:p w:rsidR="0039154A" w:rsidRPr="00CF4747" w:rsidRDefault="0039154A" w:rsidP="0039154A">
      <w:pPr>
        <w:ind w:firstLine="567"/>
        <w:rPr>
          <w:rFonts w:cs="Times New Roman"/>
          <w:color w:val="000000"/>
          <w:sz w:val="26"/>
          <w:szCs w:val="26"/>
        </w:rPr>
      </w:pPr>
      <w:r w:rsidRPr="00CF4747">
        <w:rPr>
          <w:rFonts w:cs="Times New Roman"/>
          <w:color w:val="000000"/>
          <w:sz w:val="26"/>
          <w:szCs w:val="26"/>
        </w:rPr>
        <w:t xml:space="preserve">   - </w:t>
      </w:r>
      <w:r w:rsidRPr="00CF4747">
        <w:rPr>
          <w:rFonts w:cs="Times New Roman"/>
          <w:sz w:val="26"/>
          <w:szCs w:val="26"/>
        </w:rPr>
        <w:t>свод</w:t>
      </w:r>
      <w:r w:rsidRPr="00CF4747">
        <w:rPr>
          <w:rFonts w:cs="Times New Roman"/>
          <w:color w:val="000000"/>
          <w:sz w:val="26"/>
          <w:szCs w:val="26"/>
        </w:rPr>
        <w:t xml:space="preserve"> и своевременное представление в ФНС России отчёта  о результатах осуществления лицензионного </w:t>
      </w:r>
      <w:proofErr w:type="gramStart"/>
      <w:r w:rsidRPr="00CF4747">
        <w:rPr>
          <w:rFonts w:cs="Times New Roman"/>
          <w:color w:val="000000"/>
          <w:sz w:val="26"/>
          <w:szCs w:val="26"/>
        </w:rPr>
        <w:t>контроля за</w:t>
      </w:r>
      <w:proofErr w:type="gramEnd"/>
      <w:r w:rsidRPr="00CF4747">
        <w:rPr>
          <w:rFonts w:cs="Times New Roman"/>
          <w:color w:val="000000"/>
          <w:sz w:val="26"/>
          <w:szCs w:val="26"/>
        </w:rPr>
        <w:t xml:space="preserve"> деятельностью по организации и проведению азартных игр в букмекерских конторах или тотализаторах, федерального государственного надзора за проведением лотерей, федерального государственного надзора в области организации и проведения азартных игр;</w:t>
      </w:r>
    </w:p>
    <w:p w:rsidR="0039154A" w:rsidRPr="00CF4747" w:rsidRDefault="0039154A" w:rsidP="0039154A">
      <w:pPr>
        <w:ind w:firstLine="567"/>
        <w:rPr>
          <w:rFonts w:cs="Times New Roman"/>
          <w:sz w:val="26"/>
          <w:szCs w:val="26"/>
        </w:rPr>
      </w:pPr>
      <w:r w:rsidRPr="00CF4747">
        <w:rPr>
          <w:rFonts w:cs="Times New Roman"/>
          <w:b/>
          <w:i/>
          <w:color w:val="000000"/>
          <w:sz w:val="26"/>
          <w:szCs w:val="26"/>
        </w:rPr>
        <w:t xml:space="preserve">   </w:t>
      </w:r>
      <w:r w:rsidRPr="00CF4747">
        <w:rPr>
          <w:rFonts w:cs="Times New Roman"/>
          <w:b/>
          <w:i/>
          <w:sz w:val="26"/>
          <w:szCs w:val="26"/>
        </w:rPr>
        <w:t xml:space="preserve">- </w:t>
      </w:r>
      <w:r w:rsidRPr="00CF4747">
        <w:rPr>
          <w:rFonts w:cs="Times New Roman"/>
          <w:sz w:val="26"/>
          <w:szCs w:val="26"/>
        </w:rPr>
        <w:t xml:space="preserve"> оказание государственной услуги по регистрации, перерегистрации, снятии с регистрационного учета  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кассовой техники по заявлению налогоплательщика;</w:t>
      </w:r>
    </w:p>
    <w:p w:rsidR="0039154A" w:rsidRPr="00CF4747" w:rsidRDefault="0039154A" w:rsidP="0039154A">
      <w:pPr>
        <w:ind w:firstLine="567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  -  снятие в одностороннем порядке ККТ в случаях, установленных действующим законодательством; </w:t>
      </w:r>
    </w:p>
    <w:p w:rsidR="0039154A" w:rsidRPr="00CF4747" w:rsidRDefault="0039154A" w:rsidP="0039154A">
      <w:pPr>
        <w:ind w:firstLine="567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  </w:t>
      </w:r>
      <w:proofErr w:type="gramStart"/>
      <w:r w:rsidRPr="00CF4747">
        <w:rPr>
          <w:rFonts w:cs="Times New Roman"/>
          <w:sz w:val="26"/>
          <w:szCs w:val="26"/>
        </w:rPr>
        <w:t xml:space="preserve">- проведение 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надзорных мероприятий в отношении организаций и индивидуальных предпринимателей по следующим вопросам:  регистрации ККТ, используемой организациями и индивидуальными предпринимателями в соответствии с законодательством Российской Федерации, применению контрольно-кассовой техники (далее - ККТ), использованию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ККТ);</w:t>
      </w:r>
      <w:proofErr w:type="gramEnd"/>
      <w:r w:rsidRPr="00CF4747">
        <w:rPr>
          <w:rFonts w:cs="Times New Roman"/>
          <w:sz w:val="26"/>
          <w:szCs w:val="26"/>
        </w:rPr>
        <w:t xml:space="preserve"> </w:t>
      </w:r>
      <w:proofErr w:type="gramStart"/>
      <w:r w:rsidRPr="00CF4747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проведение 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надзорных мероприятий в отношении организаций и индивидуальных предпринимателей за соблюдением выполнения лицензиатом и соискателем лицензии лицензионных требований и условий, установленных положением о лицензировании деятельности по организации и проведению  азартных игр в букмекерских конторах и тотализаторах; 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 проведение федерального государственного контроля  исполнения организациями, содержащими тотализаторы и букмекерские конторы, а также, организующими и проводящими лотереи и иные, основанные на риске игры, в том числе, в электронной </w:t>
      </w:r>
      <w:r w:rsidRPr="00CF4747">
        <w:rPr>
          <w:rFonts w:cs="Times New Roman"/>
          <w:sz w:val="26"/>
          <w:szCs w:val="26"/>
        </w:rPr>
        <w:lastRenderedPageBreak/>
        <w:t>форме, Федерального закона  от 07.08.2001 №115-ФЗ «О противодействии легализации (отмыванию) доходов, полученным преступным путем и финансированию терроризма»;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 - проведение проверок по соответствию адресов  регистрации и месту нахождения юридических лиц; по  выявлению лиц, осуществляющих деятельность без государственной регистрации (постановки на учет); составление протоколов об административном правонарушении по ст.14.1 КоАП РФ;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 ведение административного производства по материалам проверок в соответствии с законодательством и внутренними приказами и регламентами управления; подготовка и согласование протоколов и постановлений об административных правонарушениях по фактам нарушений, выявленных  и зафиксированных в ходе проведения 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надзорных мероприятий  и проверок; обеспечение всестороннего, полного, объективного и своевременного выяснения обстоятельств каждого дела, разрешения его в соответствии с законом, обеспечение исполнения вынесенного постановления, а также, выявления причин и условий, способствовавших совершению административных правонарушений;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 -  внесение сведений о вынесенном постановлении в  ИР АИС Налог -3  (Прикладная подсистема «Административные правонарушения»)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color w:val="548DD4" w:themeColor="text2" w:themeTint="99"/>
          <w:sz w:val="26"/>
          <w:szCs w:val="26"/>
        </w:rPr>
        <w:t xml:space="preserve"> -  </w:t>
      </w:r>
      <w:r w:rsidRPr="00CF4747">
        <w:rPr>
          <w:rFonts w:cs="Times New Roman"/>
          <w:sz w:val="26"/>
          <w:szCs w:val="26"/>
        </w:rPr>
        <w:t>внесение сведений о вынесенном постановлении в  ИР АИС Налог -3  (Прикладная подсистема «Административные правонарушения») по решениям, полученным из судебных органов;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 мониторинг сумм оплаченных  и неоплаченных предъявленных  налоговым органом штрафных санкций по ст.14.5 и 15.1 КОАП РФ; </w:t>
      </w:r>
    </w:p>
    <w:p w:rsidR="0039154A" w:rsidRPr="00CF4747" w:rsidRDefault="0039154A" w:rsidP="0039154A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мониторинг исполнения постановления (предписания) налогового органа; при наличии оснований составление протокола об административном правонарушении в соответствии со ст.19.6 КоАП РФ «Непринятие мер по устранению причин и условий, способствовавших совершению административного правонарушения» и по ч.1 ст.20.25 КоАП РФ «Уклонение от административного наказания», своевременная передача дел  на рассмотрение судье;</w:t>
      </w:r>
    </w:p>
    <w:p w:rsidR="0039154A" w:rsidRPr="00CF4747" w:rsidRDefault="0039154A" w:rsidP="0039154A">
      <w:pPr>
        <w:pStyle w:val="ac"/>
        <w:ind w:left="0"/>
        <w:rPr>
          <w:rFonts w:ascii="Times New Roman" w:hAnsi="Times New Roman"/>
          <w:bCs/>
          <w:sz w:val="26"/>
          <w:szCs w:val="26"/>
        </w:rPr>
      </w:pPr>
      <w:r w:rsidRPr="00CF4747">
        <w:rPr>
          <w:rFonts w:ascii="Times New Roman" w:hAnsi="Times New Roman"/>
          <w:sz w:val="26"/>
          <w:szCs w:val="26"/>
        </w:rPr>
        <w:t xml:space="preserve"> - своевременное и качественное в</w:t>
      </w:r>
      <w:r w:rsidRPr="00CF4747">
        <w:rPr>
          <w:rFonts w:ascii="Times New Roman" w:hAnsi="Times New Roman"/>
          <w:bCs/>
          <w:sz w:val="26"/>
          <w:szCs w:val="26"/>
        </w:rPr>
        <w:t xml:space="preserve">едение Единого реестра </w:t>
      </w:r>
      <w:proofErr w:type="spellStart"/>
      <w:r w:rsidRPr="00CF4747">
        <w:rPr>
          <w:rFonts w:ascii="Times New Roman" w:hAnsi="Times New Roman"/>
          <w:bCs/>
          <w:sz w:val="26"/>
          <w:szCs w:val="26"/>
        </w:rPr>
        <w:t>контрольно</w:t>
      </w:r>
      <w:proofErr w:type="spellEnd"/>
      <w:r w:rsidRPr="00CF4747">
        <w:rPr>
          <w:rFonts w:ascii="Times New Roman" w:hAnsi="Times New Roman"/>
          <w:bCs/>
          <w:sz w:val="26"/>
          <w:szCs w:val="26"/>
        </w:rPr>
        <w:t xml:space="preserve"> – надзорных мероприятий (ЕРКНМ);</w:t>
      </w:r>
    </w:p>
    <w:p w:rsidR="0039154A" w:rsidRPr="00CF4747" w:rsidRDefault="0039154A" w:rsidP="0039154A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CF4747">
        <w:rPr>
          <w:sz w:val="26"/>
          <w:szCs w:val="26"/>
        </w:rPr>
        <w:t xml:space="preserve"> -  проведение инвентаризации территории; контроль исполнения материалов, полученных в ходе рейдов;     </w:t>
      </w:r>
    </w:p>
    <w:p w:rsidR="0039154A" w:rsidRPr="00CF4747" w:rsidRDefault="0039154A" w:rsidP="0039154A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CF4747">
        <w:rPr>
          <w:sz w:val="26"/>
          <w:szCs w:val="26"/>
        </w:rPr>
        <w:t xml:space="preserve"> -  ответственный сотрудник - рассмотрение обращений, формирование доказательственной базы по наличию (отсутствию) на страницах сайтов в сети «Интернет», указанных в обращениях запрещенной информации, нарушающей требования законодательства об азартных играх, лотереях,  подготовка решений о наличии запрещенной информации в информационно – аналитической системе «Пари»; </w:t>
      </w:r>
    </w:p>
    <w:p w:rsidR="0039154A" w:rsidRPr="00CF4747" w:rsidRDefault="0039154A" w:rsidP="0039154A">
      <w:pPr>
        <w:ind w:firstLine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            - на постоянной основе проведение 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аналитической работы и мониторинга информационных ресурсов по 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кассовой технике, информации из  внешних источников, в том числе,  жалоб и обращений налогоплательщиков, для определения налогоплательщиков  и формирования доказательственной  базы по нарушениям налогового законодательства; </w:t>
      </w:r>
    </w:p>
    <w:p w:rsidR="0039154A" w:rsidRPr="00CF4747" w:rsidRDefault="0039154A" w:rsidP="003915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 xml:space="preserve"> - рассмотрение жалоб и заявлений граждан  в соответствии с Федеральным Законом №59-ФЗ от 2.05.2006г. «О порядке рассмотрения обращения граждан РФ», выполнение необходимых контрольных мероприятий; подготовка и направление ответов;</w:t>
      </w:r>
    </w:p>
    <w:p w:rsidR="0039154A" w:rsidRPr="00CF4747" w:rsidRDefault="0039154A" w:rsidP="0039154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4747">
        <w:rPr>
          <w:rFonts w:ascii="Times New Roman" w:hAnsi="Times New Roman" w:cs="Times New Roman"/>
          <w:bCs/>
          <w:sz w:val="26"/>
          <w:szCs w:val="26"/>
        </w:rPr>
        <w:t>- рассмотрение материалов и подготовка заключений по обращениям правоохранительных и контролирующих органов, администрации, а также,  предложения по их привлечению к проверкам;</w:t>
      </w:r>
    </w:p>
    <w:p w:rsidR="0039154A" w:rsidRPr="00CF4747" w:rsidRDefault="0039154A" w:rsidP="0039154A">
      <w:pPr>
        <w:contextualSpacing/>
        <w:rPr>
          <w:rFonts w:cs="Times New Roman"/>
          <w:bCs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о</w:t>
      </w:r>
      <w:r w:rsidRPr="00CF4747">
        <w:rPr>
          <w:rFonts w:cs="Times New Roman"/>
          <w:bCs/>
          <w:sz w:val="26"/>
          <w:szCs w:val="26"/>
        </w:rPr>
        <w:t>существление взаимодействия с правоохранительными и иными контролирующими органами при проведении проверок оперативного контроля;</w:t>
      </w:r>
    </w:p>
    <w:p w:rsidR="0039154A" w:rsidRPr="00CF4747" w:rsidRDefault="0039154A" w:rsidP="003915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lastRenderedPageBreak/>
        <w:t xml:space="preserve"> -  организация и проведение информационных и обучающих семинаров с налогоплательщиками, в том числе, по средствам ВКС; оказание практической помощи по вопросам, входящим в компетенцию Отдела;</w:t>
      </w:r>
    </w:p>
    <w:p w:rsidR="0039154A" w:rsidRPr="00CF4747" w:rsidRDefault="0039154A" w:rsidP="003915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>-  подготовка  материалов по вопросам, находящимся в компетенции Отдела, для публикации в средствах массовой информации и размещения на интернет-сайте Управления;</w:t>
      </w:r>
    </w:p>
    <w:p w:rsidR="0039154A" w:rsidRPr="00CF4747" w:rsidRDefault="0039154A" w:rsidP="0039154A">
      <w:pPr>
        <w:pStyle w:val="3"/>
        <w:ind w:left="0"/>
        <w:rPr>
          <w:rFonts w:cs="Times New Roman"/>
          <w:sz w:val="26"/>
          <w:szCs w:val="26"/>
        </w:rPr>
      </w:pPr>
      <w:r w:rsidRPr="00CF4747">
        <w:rPr>
          <w:rFonts w:cs="Times New Roman"/>
          <w:i/>
          <w:sz w:val="26"/>
          <w:szCs w:val="26"/>
        </w:rPr>
        <w:t xml:space="preserve"> </w:t>
      </w:r>
      <w:r w:rsidRPr="00CF4747">
        <w:rPr>
          <w:rFonts w:cs="Times New Roman"/>
          <w:sz w:val="26"/>
          <w:szCs w:val="26"/>
        </w:rPr>
        <w:t>-   ответственный сотрудник  за осуществление мероприятий внутреннего контроля; контроль  своевременности, достоверности и полноты заполнения информационного ресурса «</w:t>
      </w:r>
      <w:proofErr w:type="spellStart"/>
      <w:r w:rsidRPr="00CF4747">
        <w:rPr>
          <w:rFonts w:cs="Times New Roman"/>
          <w:sz w:val="26"/>
          <w:szCs w:val="26"/>
        </w:rPr>
        <w:t>Контрольно</w:t>
      </w:r>
      <w:proofErr w:type="spellEnd"/>
      <w:r w:rsidRPr="00CF4747">
        <w:rPr>
          <w:rFonts w:cs="Times New Roman"/>
          <w:sz w:val="26"/>
          <w:szCs w:val="26"/>
        </w:rPr>
        <w:t xml:space="preserve"> – кассовая техника»,  «Административные правонарушения» и иные ресурсы, относящиеся к деятельности отдела;</w:t>
      </w:r>
    </w:p>
    <w:p w:rsidR="0039154A" w:rsidRPr="00CF4747" w:rsidRDefault="0039154A" w:rsidP="0039154A">
      <w:pPr>
        <w:ind w:firstLine="708"/>
        <w:rPr>
          <w:rFonts w:cs="Times New Roman"/>
          <w:sz w:val="26"/>
          <w:szCs w:val="26"/>
        </w:rPr>
      </w:pPr>
      <w:r w:rsidRPr="00CF4747">
        <w:rPr>
          <w:rStyle w:val="14pt"/>
          <w:rFonts w:cs="Times New Roman"/>
          <w:sz w:val="26"/>
          <w:szCs w:val="26"/>
        </w:rPr>
        <w:t xml:space="preserve"> </w:t>
      </w:r>
      <w:r w:rsidRPr="00CF4747">
        <w:rPr>
          <w:rFonts w:cs="Times New Roman"/>
          <w:sz w:val="26"/>
          <w:szCs w:val="26"/>
        </w:rPr>
        <w:t>-  ответственный сотрудник за  обеспечение  полноты, своевременности и достоверности  ИР «Сервис по жалобам»;</w:t>
      </w:r>
    </w:p>
    <w:p w:rsidR="0039154A" w:rsidRPr="00CF4747" w:rsidRDefault="0039154A" w:rsidP="0039154A">
      <w:pPr>
        <w:ind w:firstLine="720"/>
        <w:rPr>
          <w:rFonts w:cs="Times New Roman"/>
          <w:color w:val="000000"/>
          <w:spacing w:val="3"/>
          <w:sz w:val="26"/>
          <w:szCs w:val="26"/>
        </w:rPr>
      </w:pPr>
      <w:r w:rsidRPr="00CF4747">
        <w:rPr>
          <w:rFonts w:cs="Times New Roman"/>
          <w:i/>
          <w:color w:val="000000"/>
          <w:spacing w:val="3"/>
          <w:sz w:val="26"/>
          <w:szCs w:val="26"/>
        </w:rPr>
        <w:t xml:space="preserve">-   </w:t>
      </w:r>
      <w:r w:rsidRPr="00CF4747">
        <w:rPr>
          <w:rFonts w:cs="Times New Roman"/>
          <w:color w:val="000000"/>
          <w:spacing w:val="3"/>
          <w:sz w:val="26"/>
          <w:szCs w:val="26"/>
        </w:rPr>
        <w:t xml:space="preserve">ответственное направление – делопроизводство; </w:t>
      </w:r>
      <w:r w:rsidRPr="00CF4747">
        <w:rPr>
          <w:rFonts w:cs="Times New Roman"/>
          <w:sz w:val="26"/>
          <w:szCs w:val="26"/>
        </w:rPr>
        <w:t>ведение делопроизводства в соответствии с требованиями Инструкции по делопроизводству в УФНС России по Ульяновской области, готовит номенклатурные для передачи в архив</w:t>
      </w:r>
      <w:r w:rsidRPr="00CF4747">
        <w:rPr>
          <w:rFonts w:cs="Times New Roman"/>
          <w:color w:val="000000"/>
          <w:spacing w:val="3"/>
          <w:sz w:val="26"/>
          <w:szCs w:val="26"/>
        </w:rPr>
        <w:t xml:space="preserve"> сверка документов с грифом «ДСП», находящихся в номенклатурных делах отдела;</w:t>
      </w:r>
    </w:p>
    <w:p w:rsidR="0039154A" w:rsidRPr="00CF4747" w:rsidRDefault="0039154A" w:rsidP="0039154A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CF4747">
        <w:rPr>
          <w:sz w:val="26"/>
          <w:szCs w:val="26"/>
        </w:rPr>
        <w:t xml:space="preserve"> - </w:t>
      </w:r>
      <w:r w:rsidRPr="00CF4747">
        <w:rPr>
          <w:rStyle w:val="14pt"/>
          <w:i/>
          <w:sz w:val="26"/>
          <w:szCs w:val="26"/>
        </w:rPr>
        <w:t xml:space="preserve"> </w:t>
      </w:r>
      <w:r w:rsidRPr="00CF4747">
        <w:rPr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9154A" w:rsidRPr="00CF4747" w:rsidRDefault="0039154A" w:rsidP="0039154A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 xml:space="preserve">            -  своевременное и качественное исполнение и размещение на официальном сайте и в СМИ материалов, сообщений о нормах действующего законодательства, представление разъяснений и информации в рамках проведения публичных обсуждений;</w:t>
      </w:r>
    </w:p>
    <w:p w:rsidR="0039154A" w:rsidRPr="00CF4747" w:rsidRDefault="0039154A" w:rsidP="0039154A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39154A" w:rsidRPr="00CF4747" w:rsidRDefault="0039154A" w:rsidP="0039154A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соблюдение правил и норм охраны труда и техники безопасности;</w:t>
      </w:r>
    </w:p>
    <w:p w:rsidR="0039154A" w:rsidRPr="00CF4747" w:rsidRDefault="0039154A" w:rsidP="0039154A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39154A" w:rsidRPr="00CF4747" w:rsidRDefault="0039154A" w:rsidP="0039154A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54A" w:rsidRPr="00CF4747" w:rsidRDefault="0039154A" w:rsidP="0039154A">
      <w:pPr>
        <w:shd w:val="clear" w:color="auto" w:fill="FFFFFF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 - осуществление иных функций, предусмотренных Налоговым кодексом Российской Федерации, законами и иными нормативными правовыми актами Российской Федерации.</w:t>
      </w:r>
    </w:p>
    <w:p w:rsidR="000421FC" w:rsidRPr="00CF4747" w:rsidRDefault="00BD0141" w:rsidP="0039154A">
      <w:pPr>
        <w:ind w:firstLine="567"/>
        <w:rPr>
          <w:rFonts w:cs="Times New Roman"/>
          <w:sz w:val="26"/>
          <w:szCs w:val="26"/>
        </w:rPr>
      </w:pPr>
      <w:r w:rsidRPr="00CF4747">
        <w:rPr>
          <w:rFonts w:cs="Times New Roman"/>
          <w:color w:val="000000"/>
          <w:sz w:val="26"/>
          <w:szCs w:val="26"/>
        </w:rPr>
        <w:t xml:space="preserve">   </w:t>
      </w:r>
    </w:p>
    <w:p w:rsidR="009129AC" w:rsidRPr="00CF4747" w:rsidRDefault="00DE2FAA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3.3</w:t>
      </w:r>
      <w:r w:rsidR="009129AC" w:rsidRPr="00CF4747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CF4747">
        <w:rPr>
          <w:rFonts w:cs="Times New Roman"/>
          <w:sz w:val="26"/>
          <w:szCs w:val="26"/>
        </w:rPr>
        <w:t xml:space="preserve"> </w:t>
      </w:r>
      <w:r w:rsidR="00654427" w:rsidRPr="00CF474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sz w:val="26"/>
          <w:szCs w:val="26"/>
        </w:rPr>
        <w:t>имеет право:</w:t>
      </w:r>
    </w:p>
    <w:p w:rsidR="00E32502" w:rsidRPr="00CF4747" w:rsidRDefault="00E32502" w:rsidP="00E32502">
      <w:pPr>
        <w:widowControl w:val="0"/>
        <w:rPr>
          <w:rFonts w:cs="Times New Roman"/>
          <w:color w:val="FF0000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-  действовать в пределах полномочий, предоставленных ему Управлением в соответствии с действующим законодательством:</w:t>
      </w:r>
    </w:p>
    <w:p w:rsidR="00E32502" w:rsidRPr="00CF4747" w:rsidRDefault="00E32502" w:rsidP="00E325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F4747">
        <w:rPr>
          <w:rFonts w:eastAsia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E32502" w:rsidRPr="00CF4747" w:rsidRDefault="00E32502" w:rsidP="00E325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F4747">
        <w:rPr>
          <w:rFonts w:eastAsia="Times New Roman" w:cs="Times New Roman"/>
          <w:sz w:val="26"/>
          <w:szCs w:val="26"/>
          <w:lang w:eastAsia="ru-RU"/>
        </w:rPr>
        <w:t xml:space="preserve"> - на профессиональное развитие в порядке, установленном законодательством Российской Федерации;</w:t>
      </w:r>
    </w:p>
    <w:p w:rsidR="00E32502" w:rsidRPr="00CF4747" w:rsidRDefault="00E32502" w:rsidP="00E325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F4747">
        <w:rPr>
          <w:rFonts w:eastAsia="Times New Roman" w:cs="Times New Roman"/>
          <w:sz w:val="26"/>
          <w:szCs w:val="26"/>
          <w:lang w:eastAsia="ru-RU"/>
        </w:rPr>
        <w:t xml:space="preserve"> - на удаленный доступ к федеральным информационным ресурсам, сопровождаемым ФКУ «Налог-Сервис» ФНС России;</w:t>
      </w:r>
    </w:p>
    <w:p w:rsidR="009129AC" w:rsidRPr="00CF4747" w:rsidRDefault="0025291D" w:rsidP="00EF10F8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3.4</w:t>
      </w:r>
      <w:r w:rsidR="009129AC" w:rsidRPr="00CF4747">
        <w:rPr>
          <w:rFonts w:cs="Times New Roman"/>
          <w:sz w:val="26"/>
          <w:szCs w:val="26"/>
        </w:rPr>
        <w:t>. </w:t>
      </w:r>
      <w:r w:rsidR="00654427" w:rsidRPr="00CF474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F4747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CF4747">
        <w:rPr>
          <w:rFonts w:cs="Times New Roman"/>
          <w:sz w:val="26"/>
          <w:szCs w:val="26"/>
        </w:rPr>
        <w:t>ФНС России, об Управлении</w:t>
      </w:r>
      <w:r w:rsidR="009129AC" w:rsidRPr="00CF4747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CF4747">
        <w:rPr>
          <w:rFonts w:cs="Times New Roman"/>
          <w:sz w:val="26"/>
          <w:szCs w:val="26"/>
        </w:rPr>
        <w:t>России, Управления</w:t>
      </w:r>
      <w:r w:rsidR="009129AC" w:rsidRPr="00CF4747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CF4747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3.5</w:t>
      </w:r>
      <w:r w:rsidR="009129AC" w:rsidRPr="00CF4747">
        <w:rPr>
          <w:rFonts w:cs="Times New Roman"/>
          <w:sz w:val="26"/>
          <w:szCs w:val="26"/>
        </w:rPr>
        <w:t>. </w:t>
      </w:r>
      <w:r w:rsidR="00654427" w:rsidRPr="00CF474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F474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9129AC" w:rsidRPr="00CF4747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725F6F" w:rsidRPr="00CF4747">
        <w:rPr>
          <w:rFonts w:cs="Times New Roman"/>
          <w:sz w:val="26"/>
          <w:szCs w:val="26"/>
        </w:rPr>
        <w:t xml:space="preserve"> </w:t>
      </w:r>
      <w:r w:rsidR="009129AC" w:rsidRPr="00CF4747">
        <w:rPr>
          <w:rFonts w:cs="Times New Roman"/>
          <w:bCs/>
          <w:sz w:val="26"/>
          <w:szCs w:val="26"/>
        </w:rPr>
        <w:t xml:space="preserve">Кроме того, </w:t>
      </w:r>
      <w:r w:rsidR="00654427" w:rsidRPr="00CF474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F4747">
        <w:rPr>
          <w:rFonts w:cs="Times New Roman"/>
          <w:bCs/>
          <w:sz w:val="26"/>
          <w:szCs w:val="26"/>
        </w:rPr>
        <w:t>несет ответственность</w:t>
      </w:r>
      <w:r w:rsidR="009129AC" w:rsidRPr="00CF4747">
        <w:rPr>
          <w:rFonts w:cs="Times New Roman"/>
          <w:sz w:val="26"/>
          <w:szCs w:val="26"/>
        </w:rPr>
        <w:t>:</w:t>
      </w:r>
    </w:p>
    <w:p w:rsidR="009129AC" w:rsidRPr="00CF4747" w:rsidRDefault="00E3250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 </w:t>
      </w:r>
      <w:r w:rsidR="009129AC" w:rsidRPr="00CF474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CF4747">
        <w:rPr>
          <w:rFonts w:cs="Times New Roman"/>
          <w:sz w:val="26"/>
          <w:szCs w:val="26"/>
        </w:rPr>
        <w:t>Управлени</w:t>
      </w:r>
      <w:r w:rsidR="00E507D9" w:rsidRPr="00CF4747">
        <w:rPr>
          <w:rFonts w:cs="Times New Roman"/>
          <w:sz w:val="26"/>
          <w:szCs w:val="26"/>
        </w:rPr>
        <w:t>е</w:t>
      </w:r>
      <w:r w:rsidR="009129AC" w:rsidRPr="00CF4747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CF4747">
        <w:rPr>
          <w:rFonts w:cs="Times New Roman"/>
          <w:sz w:val="26"/>
          <w:szCs w:val="26"/>
        </w:rPr>
        <w:t>указаний</w:t>
      </w:r>
      <w:proofErr w:type="gramEnd"/>
      <w:r w:rsidR="009129AC" w:rsidRPr="00CF474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CF4747" w:rsidRDefault="00E3250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CF4747" w:rsidRDefault="00E3250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CF4747" w:rsidRDefault="00E32502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A73786" w:rsidRPr="00CF474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CF4747" w:rsidRDefault="00E3250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CF4747" w:rsidRDefault="00E3250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CF4747" w:rsidRDefault="00E32502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CF4747" w:rsidRDefault="00E3250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CF4747">
        <w:rPr>
          <w:rFonts w:cs="Times New Roman"/>
          <w:sz w:val="26"/>
          <w:szCs w:val="26"/>
        </w:rPr>
        <w:t>,</w:t>
      </w:r>
      <w:r w:rsidR="009129AC" w:rsidRPr="00CF4747">
        <w:rPr>
          <w:rFonts w:cs="Times New Roman"/>
          <w:sz w:val="26"/>
          <w:szCs w:val="26"/>
        </w:rPr>
        <w:t xml:space="preserve"> законодательством о гражданской службе.</w:t>
      </w:r>
    </w:p>
    <w:p w:rsidR="009129AC" w:rsidRPr="00CF4747" w:rsidRDefault="009129AC" w:rsidP="009129AC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9129AC" w:rsidRPr="00CF4747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CF474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CF4747">
        <w:rPr>
          <w:rFonts w:cs="Times New Roman"/>
          <w:sz w:val="26"/>
          <w:szCs w:val="26"/>
        </w:rPr>
        <w:t xml:space="preserve"> </w:t>
      </w:r>
      <w:r w:rsidRPr="00CF4747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CF4747">
        <w:rPr>
          <w:rFonts w:cs="Times New Roman"/>
          <w:b/>
          <w:sz w:val="26"/>
          <w:szCs w:val="26"/>
        </w:rPr>
        <w:t xml:space="preserve"> </w:t>
      </w:r>
      <w:r w:rsidRPr="00CF4747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32502" w:rsidRPr="00CF4747" w:rsidRDefault="00EF10F8" w:rsidP="00E32502">
      <w:pPr>
        <w:ind w:firstLine="720"/>
        <w:rPr>
          <w:rFonts w:cs="Times New Roman"/>
          <w:sz w:val="26"/>
          <w:szCs w:val="26"/>
        </w:rPr>
      </w:pPr>
      <w:r w:rsidRPr="00CF4747">
        <w:rPr>
          <w:rFonts w:eastAsia="Calibri" w:cs="Times New Roman"/>
          <w:sz w:val="26"/>
          <w:szCs w:val="26"/>
        </w:rPr>
        <w:t>4</w:t>
      </w:r>
      <w:r w:rsidR="00B23407" w:rsidRPr="00CF4747">
        <w:rPr>
          <w:rFonts w:eastAsia="Calibri" w:cs="Times New Roman"/>
          <w:sz w:val="26"/>
          <w:szCs w:val="26"/>
        </w:rPr>
        <w:t>.1</w:t>
      </w:r>
      <w:r w:rsidR="009129AC" w:rsidRPr="00CF4747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CF474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F4747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CF4747">
        <w:rPr>
          <w:rFonts w:eastAsia="Calibri" w:cs="Times New Roman"/>
          <w:sz w:val="26"/>
          <w:szCs w:val="26"/>
        </w:rPr>
        <w:t xml:space="preserve">о вопросам </w:t>
      </w:r>
      <w:r w:rsidR="00E32502" w:rsidRPr="00CF4747">
        <w:rPr>
          <w:rFonts w:cs="Times New Roman"/>
          <w:sz w:val="26"/>
          <w:szCs w:val="26"/>
        </w:rPr>
        <w:t>о</w:t>
      </w:r>
      <w:r w:rsidR="00E32502" w:rsidRPr="00CF4747">
        <w:rPr>
          <w:rFonts w:cs="Times New Roman"/>
          <w:color w:val="000000"/>
          <w:spacing w:val="2"/>
          <w:sz w:val="26"/>
          <w:szCs w:val="26"/>
        </w:rPr>
        <w:t xml:space="preserve">существления методологического обеспечения налогового </w:t>
      </w:r>
      <w:r w:rsidR="00E32502" w:rsidRPr="00CF4747">
        <w:rPr>
          <w:rFonts w:cs="Times New Roman"/>
          <w:color w:val="000000"/>
          <w:spacing w:val="-7"/>
          <w:sz w:val="26"/>
          <w:szCs w:val="26"/>
        </w:rPr>
        <w:t>контроля.</w:t>
      </w:r>
      <w:r w:rsidR="00E32502" w:rsidRPr="00CF4747">
        <w:rPr>
          <w:rFonts w:cs="Times New Roman"/>
          <w:sz w:val="26"/>
          <w:szCs w:val="26"/>
        </w:rPr>
        <w:t xml:space="preserve"> </w:t>
      </w:r>
    </w:p>
    <w:p w:rsidR="009129AC" w:rsidRPr="00CF4747" w:rsidRDefault="00E32502" w:rsidP="00E32502">
      <w:pPr>
        <w:shd w:val="clear" w:color="auto" w:fill="FFFFFF"/>
        <w:rPr>
          <w:rFonts w:eastAsia="Calibri" w:cs="Times New Roman"/>
          <w:sz w:val="26"/>
          <w:szCs w:val="26"/>
        </w:rPr>
      </w:pPr>
      <w:r w:rsidRPr="00CF4747">
        <w:rPr>
          <w:rFonts w:eastAsia="Calibri" w:cs="Times New Roman"/>
          <w:color w:val="FF0000"/>
          <w:sz w:val="26"/>
          <w:szCs w:val="26"/>
        </w:rPr>
        <w:t xml:space="preserve"> </w:t>
      </w:r>
      <w:r w:rsidR="00B23407" w:rsidRPr="00CF4747">
        <w:rPr>
          <w:rFonts w:eastAsia="Calibri" w:cs="Times New Roman"/>
          <w:sz w:val="26"/>
          <w:szCs w:val="26"/>
        </w:rPr>
        <w:t>4.2</w:t>
      </w:r>
      <w:r w:rsidR="009129AC" w:rsidRPr="00CF4747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CF474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CF4747">
        <w:rPr>
          <w:rFonts w:eastAsia="Calibri" w:cs="Times New Roman"/>
          <w:sz w:val="26"/>
          <w:szCs w:val="26"/>
        </w:rPr>
        <w:t xml:space="preserve"> </w:t>
      </w:r>
      <w:r w:rsidR="009129AC" w:rsidRPr="00CF474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CF4747" w:rsidRDefault="00E32502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CF4747">
        <w:rPr>
          <w:rFonts w:eastAsia="Calibri" w:cs="Times New Roman"/>
          <w:sz w:val="26"/>
          <w:szCs w:val="26"/>
        </w:rPr>
        <w:t xml:space="preserve">- </w:t>
      </w:r>
      <w:r w:rsidR="003540DA" w:rsidRPr="00CF4747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CF4747" w:rsidRDefault="00E32502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CF4747">
        <w:rPr>
          <w:rFonts w:eastAsia="Calibri" w:cs="Times New Roman"/>
          <w:sz w:val="26"/>
          <w:szCs w:val="26"/>
        </w:rPr>
        <w:t xml:space="preserve">- </w:t>
      </w:r>
      <w:r w:rsidR="003540DA" w:rsidRPr="00CF4747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CF4747" w:rsidRDefault="00E32502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CF4747">
        <w:rPr>
          <w:rFonts w:eastAsia="Calibri" w:cs="Times New Roman"/>
          <w:sz w:val="26"/>
          <w:szCs w:val="26"/>
        </w:rPr>
        <w:t xml:space="preserve">- </w:t>
      </w:r>
      <w:r w:rsidR="003540DA" w:rsidRPr="00CF4747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CF4747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CF4747">
        <w:rPr>
          <w:rFonts w:eastAsia="Calibri" w:cs="Times New Roman"/>
          <w:sz w:val="26"/>
          <w:szCs w:val="26"/>
        </w:rPr>
        <w:t xml:space="preserve"> </w:t>
      </w:r>
      <w:r w:rsidR="008B3713" w:rsidRPr="00CF4747">
        <w:rPr>
          <w:rFonts w:eastAsia="Calibri" w:cs="Times New Roman"/>
          <w:sz w:val="26"/>
          <w:szCs w:val="26"/>
        </w:rPr>
        <w:t>инспекциями и</w:t>
      </w:r>
      <w:r w:rsidR="003540DA" w:rsidRPr="00CF4747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CF4747" w:rsidRDefault="00E32502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CF4747">
        <w:rPr>
          <w:rFonts w:eastAsia="Calibri" w:cs="Times New Roman"/>
          <w:sz w:val="26"/>
          <w:szCs w:val="26"/>
        </w:rPr>
        <w:t xml:space="preserve">- </w:t>
      </w:r>
      <w:r w:rsidR="009129AC" w:rsidRPr="00CF474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CF4747" w:rsidRDefault="00E32502" w:rsidP="009129AC">
      <w:pPr>
        <w:rPr>
          <w:rFonts w:eastAsia="Calibri" w:cs="Times New Roman"/>
          <w:sz w:val="26"/>
          <w:szCs w:val="26"/>
        </w:rPr>
      </w:pPr>
      <w:r w:rsidRPr="00CF4747">
        <w:rPr>
          <w:rFonts w:eastAsia="Calibri" w:cs="Times New Roman"/>
          <w:sz w:val="26"/>
          <w:szCs w:val="26"/>
        </w:rPr>
        <w:t xml:space="preserve">-  </w:t>
      </w:r>
      <w:r w:rsidR="009129AC" w:rsidRPr="00CF4747">
        <w:rPr>
          <w:rFonts w:eastAsia="Calibri" w:cs="Times New Roman"/>
          <w:sz w:val="26"/>
          <w:szCs w:val="26"/>
        </w:rPr>
        <w:t>иным вопросам.</w:t>
      </w:r>
    </w:p>
    <w:p w:rsidR="004047C3" w:rsidRPr="00CF4747" w:rsidRDefault="004047C3" w:rsidP="009129AC">
      <w:pPr>
        <w:rPr>
          <w:rFonts w:eastAsia="Calibri" w:cs="Times New Roman"/>
          <w:sz w:val="26"/>
          <w:szCs w:val="26"/>
        </w:rPr>
      </w:pPr>
    </w:p>
    <w:p w:rsidR="009129AC" w:rsidRPr="00CF4747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CF4747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F474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32502" w:rsidRPr="00CF4747">
        <w:rPr>
          <w:rFonts w:cs="Times New Roman"/>
          <w:b/>
          <w:sz w:val="26"/>
          <w:szCs w:val="26"/>
        </w:rPr>
        <w:t xml:space="preserve"> </w:t>
      </w:r>
      <w:r w:rsidRPr="00CF474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CF4747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F4747" w:rsidRDefault="003540DA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5</w:t>
      </w:r>
      <w:r w:rsidR="00B23407" w:rsidRPr="00CF4747">
        <w:rPr>
          <w:rFonts w:cs="Times New Roman"/>
          <w:sz w:val="26"/>
          <w:szCs w:val="26"/>
        </w:rPr>
        <w:t>.1</w:t>
      </w:r>
      <w:r w:rsidR="009129AC" w:rsidRPr="00CF4747">
        <w:rPr>
          <w:rFonts w:cs="Times New Roman"/>
          <w:sz w:val="26"/>
          <w:szCs w:val="26"/>
        </w:rPr>
        <w:t xml:space="preserve">. </w:t>
      </w:r>
      <w:r w:rsidR="00654427" w:rsidRPr="00CF474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F474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CF4747" w:rsidRDefault="00E32502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lastRenderedPageBreak/>
        <w:t xml:space="preserve">- </w:t>
      </w:r>
      <w:r w:rsidR="009129AC" w:rsidRPr="00CF4747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CF4747" w:rsidRDefault="00E32502" w:rsidP="009129AC">
      <w:pPr>
        <w:shd w:val="clear" w:color="auto" w:fill="FFFFFF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CF4747" w:rsidRDefault="00E32502" w:rsidP="009129AC">
      <w:pPr>
        <w:shd w:val="clear" w:color="auto" w:fill="FFFFFF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иным вопросам.</w:t>
      </w:r>
    </w:p>
    <w:p w:rsidR="009129AC" w:rsidRPr="00CF4747" w:rsidRDefault="00B23407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5.2</w:t>
      </w:r>
      <w:r w:rsidR="009129AC" w:rsidRPr="00CF4747">
        <w:rPr>
          <w:rFonts w:cs="Times New Roman"/>
          <w:sz w:val="26"/>
          <w:szCs w:val="26"/>
        </w:rPr>
        <w:t xml:space="preserve">. </w:t>
      </w:r>
      <w:r w:rsidR="005A15A0" w:rsidRPr="00CF474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F474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CF4747" w:rsidRDefault="00E32502" w:rsidP="009129AC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85364E" w:rsidRPr="00CF4747">
        <w:rPr>
          <w:rFonts w:cs="Times New Roman"/>
          <w:sz w:val="26"/>
          <w:szCs w:val="26"/>
        </w:rPr>
        <w:t>положения</w:t>
      </w:r>
      <w:r w:rsidR="009129AC" w:rsidRPr="00CF4747">
        <w:rPr>
          <w:rFonts w:cs="Times New Roman"/>
          <w:sz w:val="26"/>
          <w:szCs w:val="26"/>
        </w:rPr>
        <w:t xml:space="preserve"> об </w:t>
      </w:r>
      <w:r w:rsidR="0085364E" w:rsidRPr="00CF4747">
        <w:rPr>
          <w:rFonts w:cs="Times New Roman"/>
          <w:sz w:val="26"/>
          <w:szCs w:val="26"/>
        </w:rPr>
        <w:t>Управлении</w:t>
      </w:r>
      <w:r w:rsidR="009129AC" w:rsidRPr="00CF4747">
        <w:rPr>
          <w:rFonts w:cs="Times New Roman"/>
          <w:sz w:val="26"/>
          <w:szCs w:val="26"/>
        </w:rPr>
        <w:t>;</w:t>
      </w:r>
    </w:p>
    <w:p w:rsidR="009129AC" w:rsidRPr="00CF4747" w:rsidRDefault="00E32502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85364E" w:rsidRPr="00CF4747">
        <w:rPr>
          <w:rFonts w:cs="Times New Roman"/>
          <w:sz w:val="26"/>
          <w:szCs w:val="26"/>
        </w:rPr>
        <w:t>положения об отделе</w:t>
      </w:r>
      <w:r w:rsidR="009129AC" w:rsidRPr="00CF4747">
        <w:rPr>
          <w:rFonts w:cs="Times New Roman"/>
          <w:sz w:val="26"/>
          <w:szCs w:val="26"/>
        </w:rPr>
        <w:t>;</w:t>
      </w:r>
    </w:p>
    <w:p w:rsidR="009129AC" w:rsidRPr="00CF4747" w:rsidRDefault="00E32502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CF4747">
        <w:rPr>
          <w:rFonts w:cs="Times New Roman"/>
          <w:sz w:val="26"/>
          <w:szCs w:val="26"/>
        </w:rPr>
        <w:t>отдела</w:t>
      </w:r>
      <w:r w:rsidR="009129AC" w:rsidRPr="00CF4747">
        <w:rPr>
          <w:rFonts w:cs="Times New Roman"/>
          <w:sz w:val="26"/>
          <w:szCs w:val="26"/>
        </w:rPr>
        <w:t>;</w:t>
      </w:r>
    </w:p>
    <w:p w:rsidR="009129AC" w:rsidRPr="00CF4747" w:rsidRDefault="00E32502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CF4747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CF4747">
        <w:rPr>
          <w:rFonts w:cs="Times New Roman"/>
          <w:sz w:val="26"/>
          <w:szCs w:val="26"/>
        </w:rPr>
        <w:t>руководства</w:t>
      </w:r>
      <w:r w:rsidR="009129AC" w:rsidRPr="00CF4747">
        <w:rPr>
          <w:rFonts w:cs="Times New Roman"/>
          <w:sz w:val="26"/>
          <w:szCs w:val="26"/>
        </w:rPr>
        <w:t xml:space="preserve"> Управления.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F4747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CF4747">
        <w:rPr>
          <w:rFonts w:cs="Times New Roman"/>
          <w:sz w:val="26"/>
          <w:szCs w:val="26"/>
        </w:rPr>
        <w:t>6. </w:t>
      </w:r>
      <w:r w:rsidR="005A15A0" w:rsidRPr="00CF4747">
        <w:rPr>
          <w:rFonts w:cs="Times New Roman"/>
          <w:bCs/>
          <w:sz w:val="26"/>
          <w:szCs w:val="26"/>
        </w:rPr>
        <w:t xml:space="preserve">В соответствии со </w:t>
      </w:r>
      <w:r w:rsidRPr="00CF4747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CF474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CF4747">
        <w:rPr>
          <w:rFonts w:cs="Times New Roman"/>
          <w:bCs/>
          <w:sz w:val="26"/>
          <w:szCs w:val="26"/>
        </w:rPr>
        <w:t xml:space="preserve"> </w:t>
      </w:r>
      <w:r w:rsidRPr="00CF474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CF4747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7. </w:t>
      </w:r>
      <w:proofErr w:type="gramStart"/>
      <w:r w:rsidRPr="00CF4747">
        <w:rPr>
          <w:rFonts w:cs="Times New Roman"/>
          <w:sz w:val="26"/>
          <w:szCs w:val="26"/>
        </w:rPr>
        <w:t xml:space="preserve">Взаимодействие </w:t>
      </w:r>
      <w:r w:rsidR="005A15A0" w:rsidRPr="00CF4747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CF4747">
        <w:rPr>
          <w:rFonts w:cs="Times New Roman"/>
          <w:sz w:val="26"/>
          <w:szCs w:val="26"/>
        </w:rPr>
        <w:t xml:space="preserve"> федеральными</w:t>
      </w:r>
      <w:r w:rsidR="000A292F" w:rsidRPr="00CF4747">
        <w:rPr>
          <w:rFonts w:cs="Times New Roman"/>
          <w:sz w:val="26"/>
          <w:szCs w:val="26"/>
        </w:rPr>
        <w:t xml:space="preserve"> </w:t>
      </w:r>
      <w:r w:rsidRPr="00CF4747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F4747">
        <w:rPr>
          <w:rFonts w:cs="Times New Roman"/>
          <w:sz w:val="26"/>
          <w:szCs w:val="26"/>
        </w:rPr>
        <w:t xml:space="preserve">. </w:t>
      </w:r>
      <w:proofErr w:type="gramStart"/>
      <w:r w:rsidRPr="00CF4747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CF4747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CF4747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CF4747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9129AC" w:rsidP="003A7278">
      <w:pPr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>8. </w:t>
      </w:r>
      <w:r w:rsidR="003A7278" w:rsidRPr="00CF4747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CF474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F474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CF4747" w:rsidRDefault="009129AC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CF474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F4747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CF4747" w:rsidRDefault="00E32502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lastRenderedPageBreak/>
        <w:t xml:space="preserve">- </w:t>
      </w:r>
      <w:r w:rsidR="009129AC" w:rsidRPr="00CF474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CF4747" w:rsidRDefault="00E32502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CF4747" w:rsidRDefault="00E32502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CF4747" w:rsidRDefault="00E32502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CF4747" w:rsidRDefault="00E32502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CF4747" w:rsidRDefault="00E32502" w:rsidP="009129AC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CF4747" w:rsidRDefault="00E32502" w:rsidP="00B86305">
      <w:pPr>
        <w:widowControl w:val="0"/>
        <w:rPr>
          <w:rFonts w:cs="Times New Roman"/>
          <w:sz w:val="26"/>
          <w:szCs w:val="26"/>
        </w:rPr>
      </w:pPr>
      <w:r w:rsidRPr="00CF4747">
        <w:rPr>
          <w:rFonts w:cs="Times New Roman"/>
          <w:sz w:val="26"/>
          <w:szCs w:val="26"/>
        </w:rPr>
        <w:t xml:space="preserve">- </w:t>
      </w:r>
      <w:r w:rsidR="009129AC" w:rsidRPr="00CF474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403928" w:rsidRPr="00CF4747">
        <w:rPr>
          <w:rFonts w:cs="Times New Roman"/>
          <w:sz w:val="26"/>
          <w:szCs w:val="26"/>
        </w:rPr>
        <w:t>;</w:t>
      </w:r>
    </w:p>
    <w:p w:rsidR="00403928" w:rsidRPr="00CF4747" w:rsidRDefault="00403928" w:rsidP="0040392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F4747">
        <w:rPr>
          <w:rFonts w:ascii="Times New Roman" w:hAnsi="Times New Roman" w:cs="Times New Roman"/>
          <w:sz w:val="26"/>
          <w:szCs w:val="26"/>
        </w:rPr>
        <w:t xml:space="preserve">            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обсуждений. </w:t>
      </w:r>
    </w:p>
    <w:p w:rsidR="00403928" w:rsidRPr="00CF4747" w:rsidRDefault="00403928" w:rsidP="0040392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CF4747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C339AD" w:rsidRPr="00CF4747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A1" w:rsidRDefault="00F60BA1" w:rsidP="00EA6485">
      <w:r>
        <w:separator/>
      </w:r>
    </w:p>
  </w:endnote>
  <w:endnote w:type="continuationSeparator" w:id="0">
    <w:p w:rsidR="00F60BA1" w:rsidRDefault="00F60BA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A1" w:rsidRDefault="00F60BA1" w:rsidP="00EA6485">
      <w:r>
        <w:separator/>
      </w:r>
    </w:p>
  </w:footnote>
  <w:footnote w:type="continuationSeparator" w:id="0">
    <w:p w:rsidR="00F60BA1" w:rsidRDefault="00F60BA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35222" w:rsidRPr="00B310A4" w:rsidRDefault="008F6AE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3522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474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35222" w:rsidRPr="00B310A4" w:rsidRDefault="0033522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32AC"/>
    <w:rsid w:val="00004940"/>
    <w:rsid w:val="000108C0"/>
    <w:rsid w:val="00010F0E"/>
    <w:rsid w:val="00015E95"/>
    <w:rsid w:val="00032A2F"/>
    <w:rsid w:val="000421FC"/>
    <w:rsid w:val="00052387"/>
    <w:rsid w:val="00056B93"/>
    <w:rsid w:val="00066E3C"/>
    <w:rsid w:val="00070D4C"/>
    <w:rsid w:val="00070E27"/>
    <w:rsid w:val="00071FF7"/>
    <w:rsid w:val="0008197B"/>
    <w:rsid w:val="00092DB7"/>
    <w:rsid w:val="0009783F"/>
    <w:rsid w:val="000A24CC"/>
    <w:rsid w:val="000A292F"/>
    <w:rsid w:val="000B335B"/>
    <w:rsid w:val="000C5876"/>
    <w:rsid w:val="000D1CED"/>
    <w:rsid w:val="000E4C7E"/>
    <w:rsid w:val="00110415"/>
    <w:rsid w:val="001130C3"/>
    <w:rsid w:val="001154D3"/>
    <w:rsid w:val="001158C8"/>
    <w:rsid w:val="00122E85"/>
    <w:rsid w:val="00153D8E"/>
    <w:rsid w:val="001566F4"/>
    <w:rsid w:val="00164C30"/>
    <w:rsid w:val="00194DA1"/>
    <w:rsid w:val="001953EE"/>
    <w:rsid w:val="00196701"/>
    <w:rsid w:val="001A3FB9"/>
    <w:rsid w:val="001A40B3"/>
    <w:rsid w:val="001D3050"/>
    <w:rsid w:val="001D45A3"/>
    <w:rsid w:val="001E1D79"/>
    <w:rsid w:val="001E25C6"/>
    <w:rsid w:val="001E2F40"/>
    <w:rsid w:val="001F21C4"/>
    <w:rsid w:val="00214679"/>
    <w:rsid w:val="00217BC2"/>
    <w:rsid w:val="00226117"/>
    <w:rsid w:val="00236CD0"/>
    <w:rsid w:val="0025291D"/>
    <w:rsid w:val="00252A36"/>
    <w:rsid w:val="00261D01"/>
    <w:rsid w:val="00265074"/>
    <w:rsid w:val="002661FA"/>
    <w:rsid w:val="00273925"/>
    <w:rsid w:val="002748F3"/>
    <w:rsid w:val="00275756"/>
    <w:rsid w:val="00292740"/>
    <w:rsid w:val="002A1043"/>
    <w:rsid w:val="002B3F6A"/>
    <w:rsid w:val="00317E7D"/>
    <w:rsid w:val="003279E3"/>
    <w:rsid w:val="00330871"/>
    <w:rsid w:val="00334E13"/>
    <w:rsid w:val="00335222"/>
    <w:rsid w:val="00336551"/>
    <w:rsid w:val="00343095"/>
    <w:rsid w:val="00345904"/>
    <w:rsid w:val="003540DA"/>
    <w:rsid w:val="00375A9B"/>
    <w:rsid w:val="00383E44"/>
    <w:rsid w:val="0038619F"/>
    <w:rsid w:val="0039154A"/>
    <w:rsid w:val="003A1F6E"/>
    <w:rsid w:val="003A3DE1"/>
    <w:rsid w:val="003A7278"/>
    <w:rsid w:val="003B07BF"/>
    <w:rsid w:val="003B14F5"/>
    <w:rsid w:val="003C5FD1"/>
    <w:rsid w:val="003D77E9"/>
    <w:rsid w:val="003E5F07"/>
    <w:rsid w:val="00401DF1"/>
    <w:rsid w:val="00403928"/>
    <w:rsid w:val="004047C3"/>
    <w:rsid w:val="00410914"/>
    <w:rsid w:val="00427F3F"/>
    <w:rsid w:val="0045179F"/>
    <w:rsid w:val="0046183D"/>
    <w:rsid w:val="00462658"/>
    <w:rsid w:val="00480822"/>
    <w:rsid w:val="00480977"/>
    <w:rsid w:val="00481EAB"/>
    <w:rsid w:val="00484D14"/>
    <w:rsid w:val="00492155"/>
    <w:rsid w:val="00497013"/>
    <w:rsid w:val="004C2FFA"/>
    <w:rsid w:val="004E2C0D"/>
    <w:rsid w:val="004F275C"/>
    <w:rsid w:val="0052218D"/>
    <w:rsid w:val="0053661D"/>
    <w:rsid w:val="005601CB"/>
    <w:rsid w:val="00572F9D"/>
    <w:rsid w:val="005856AA"/>
    <w:rsid w:val="00586189"/>
    <w:rsid w:val="005864B7"/>
    <w:rsid w:val="00590C48"/>
    <w:rsid w:val="00596F57"/>
    <w:rsid w:val="005A15A0"/>
    <w:rsid w:val="005B11E2"/>
    <w:rsid w:val="005E6D2C"/>
    <w:rsid w:val="005E6F31"/>
    <w:rsid w:val="0060084E"/>
    <w:rsid w:val="00601182"/>
    <w:rsid w:val="0060771C"/>
    <w:rsid w:val="0061123B"/>
    <w:rsid w:val="00617303"/>
    <w:rsid w:val="006409EE"/>
    <w:rsid w:val="00654427"/>
    <w:rsid w:val="0065447F"/>
    <w:rsid w:val="006747F6"/>
    <w:rsid w:val="00677B84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061DF"/>
    <w:rsid w:val="00725F6F"/>
    <w:rsid w:val="00735EA7"/>
    <w:rsid w:val="00737771"/>
    <w:rsid w:val="007404B0"/>
    <w:rsid w:val="0074652B"/>
    <w:rsid w:val="0075697B"/>
    <w:rsid w:val="00763CCB"/>
    <w:rsid w:val="007772F6"/>
    <w:rsid w:val="00786BA1"/>
    <w:rsid w:val="007A7DB0"/>
    <w:rsid w:val="007C05C5"/>
    <w:rsid w:val="007C17A8"/>
    <w:rsid w:val="007C368F"/>
    <w:rsid w:val="007D4DBE"/>
    <w:rsid w:val="007E27F9"/>
    <w:rsid w:val="007E4325"/>
    <w:rsid w:val="00810D38"/>
    <w:rsid w:val="0085364E"/>
    <w:rsid w:val="008644DA"/>
    <w:rsid w:val="00881E11"/>
    <w:rsid w:val="00883820"/>
    <w:rsid w:val="008B3713"/>
    <w:rsid w:val="008E7BF2"/>
    <w:rsid w:val="008F029A"/>
    <w:rsid w:val="008F1886"/>
    <w:rsid w:val="008F4A98"/>
    <w:rsid w:val="008F5674"/>
    <w:rsid w:val="008F63A9"/>
    <w:rsid w:val="008F6AE9"/>
    <w:rsid w:val="00905F82"/>
    <w:rsid w:val="00911445"/>
    <w:rsid w:val="009129AC"/>
    <w:rsid w:val="009355E3"/>
    <w:rsid w:val="00940C2B"/>
    <w:rsid w:val="00942D85"/>
    <w:rsid w:val="00954D88"/>
    <w:rsid w:val="00955497"/>
    <w:rsid w:val="009573B5"/>
    <w:rsid w:val="00960679"/>
    <w:rsid w:val="00965201"/>
    <w:rsid w:val="009A1FFF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A210F"/>
    <w:rsid w:val="00AC1C93"/>
    <w:rsid w:val="00AC4E35"/>
    <w:rsid w:val="00B01B29"/>
    <w:rsid w:val="00B05EAF"/>
    <w:rsid w:val="00B07014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1CD1"/>
    <w:rsid w:val="00B97FF1"/>
    <w:rsid w:val="00BC19E4"/>
    <w:rsid w:val="00BD0141"/>
    <w:rsid w:val="00BE4CBB"/>
    <w:rsid w:val="00BF04B9"/>
    <w:rsid w:val="00BF6176"/>
    <w:rsid w:val="00C31B77"/>
    <w:rsid w:val="00C3383C"/>
    <w:rsid w:val="00C339AD"/>
    <w:rsid w:val="00C37876"/>
    <w:rsid w:val="00C45772"/>
    <w:rsid w:val="00C468AC"/>
    <w:rsid w:val="00C52BF4"/>
    <w:rsid w:val="00C651F2"/>
    <w:rsid w:val="00C71173"/>
    <w:rsid w:val="00C777A4"/>
    <w:rsid w:val="00C86164"/>
    <w:rsid w:val="00C8766C"/>
    <w:rsid w:val="00CB5EEC"/>
    <w:rsid w:val="00CD4FBD"/>
    <w:rsid w:val="00CE1766"/>
    <w:rsid w:val="00CE4BFB"/>
    <w:rsid w:val="00CF4747"/>
    <w:rsid w:val="00CF776E"/>
    <w:rsid w:val="00D02DB2"/>
    <w:rsid w:val="00D21227"/>
    <w:rsid w:val="00D24EA8"/>
    <w:rsid w:val="00D35F06"/>
    <w:rsid w:val="00D42725"/>
    <w:rsid w:val="00D5484F"/>
    <w:rsid w:val="00D77633"/>
    <w:rsid w:val="00D81413"/>
    <w:rsid w:val="00DA7B9C"/>
    <w:rsid w:val="00DB1A39"/>
    <w:rsid w:val="00DB339F"/>
    <w:rsid w:val="00DB54AB"/>
    <w:rsid w:val="00DC270C"/>
    <w:rsid w:val="00DC3746"/>
    <w:rsid w:val="00DE2FAA"/>
    <w:rsid w:val="00DE7E74"/>
    <w:rsid w:val="00DF31B1"/>
    <w:rsid w:val="00E030BE"/>
    <w:rsid w:val="00E04F77"/>
    <w:rsid w:val="00E07A65"/>
    <w:rsid w:val="00E11577"/>
    <w:rsid w:val="00E25A5F"/>
    <w:rsid w:val="00E32502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738"/>
    <w:rsid w:val="00EE5B56"/>
    <w:rsid w:val="00EF10F8"/>
    <w:rsid w:val="00F24A51"/>
    <w:rsid w:val="00F35394"/>
    <w:rsid w:val="00F42E0D"/>
    <w:rsid w:val="00F60BA1"/>
    <w:rsid w:val="00F65F97"/>
    <w:rsid w:val="00F953E6"/>
    <w:rsid w:val="00FA5269"/>
    <w:rsid w:val="00FA6BDB"/>
    <w:rsid w:val="00FB30A1"/>
    <w:rsid w:val="00FB389B"/>
    <w:rsid w:val="00FB4DA4"/>
    <w:rsid w:val="00FC6CC1"/>
    <w:rsid w:val="00FF3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7465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4652B"/>
    <w:rPr>
      <w:rFonts w:ascii="Times New Roman" w:hAnsi="Times New Roman"/>
      <w:sz w:val="28"/>
    </w:rPr>
  </w:style>
  <w:style w:type="character" w:customStyle="1" w:styleId="14pt">
    <w:name w:val="Стиль 14 pt"/>
    <w:rsid w:val="0074652B"/>
    <w:rPr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746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652B"/>
    <w:rPr>
      <w:rFonts w:ascii="Times New Roman" w:hAnsi="Times New Roman"/>
      <w:sz w:val="16"/>
      <w:szCs w:val="16"/>
    </w:rPr>
  </w:style>
  <w:style w:type="paragraph" w:styleId="ac">
    <w:name w:val="List Paragraph"/>
    <w:basedOn w:val="a"/>
    <w:uiPriority w:val="34"/>
    <w:qFormat/>
    <w:rsid w:val="001F21C4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48097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80977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480977"/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008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7465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4652B"/>
    <w:rPr>
      <w:rFonts w:ascii="Times New Roman" w:hAnsi="Times New Roman"/>
      <w:sz w:val="28"/>
    </w:rPr>
  </w:style>
  <w:style w:type="character" w:customStyle="1" w:styleId="14pt">
    <w:name w:val="Стиль 14 pt"/>
    <w:rsid w:val="0074652B"/>
    <w:rPr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746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652B"/>
    <w:rPr>
      <w:rFonts w:ascii="Times New Roman" w:hAnsi="Times New Roman"/>
      <w:sz w:val="16"/>
      <w:szCs w:val="16"/>
    </w:rPr>
  </w:style>
  <w:style w:type="paragraph" w:styleId="ac">
    <w:name w:val="List Paragraph"/>
    <w:basedOn w:val="a"/>
    <w:uiPriority w:val="34"/>
    <w:qFormat/>
    <w:rsid w:val="001F21C4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48097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80977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480977"/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008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31B20-CE83-40FD-89CE-8978E64F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5238</Words>
  <Characters>29860</Characters>
  <Application>Microsoft Office Word</Application>
  <DocSecurity>0</DocSecurity>
  <Lines>248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7</cp:revision>
  <cp:lastPrinted>2022-06-07T06:52:00Z</cp:lastPrinted>
  <dcterms:created xsi:type="dcterms:W3CDTF">2022-05-20T09:37:00Z</dcterms:created>
  <dcterms:modified xsi:type="dcterms:W3CDTF">2022-06-07T06:53:00Z</dcterms:modified>
</cp:coreProperties>
</file>